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749"/>
        <w:gridCol w:w="10992"/>
        <w:gridCol w:w="10992"/>
        <w:gridCol w:w="3053"/>
        <w:gridCol w:w="2748"/>
      </w:tblGrid>
      <w:tr w:rsidR="00F173D7" w14:paraId="71521640" w14:textId="77777777" w:rsidTr="0058738E">
        <w:trPr>
          <w:tblHeader/>
        </w:trPr>
        <w:tc>
          <w:tcPr>
            <w:tcW w:w="450" w:type="pct"/>
            <w:shd w:val="pct25" w:color="auto" w:fill="auto"/>
          </w:tcPr>
          <w:p w14:paraId="1B095289" w14:textId="77777777" w:rsidR="00F173D7" w:rsidRPr="00A46F82" w:rsidRDefault="00EC643A">
            <w:pPr>
              <w:keepNext/>
              <w:jc w:val="center"/>
              <w:rPr>
                <w:color w:val="000000" w:themeColor="text1"/>
              </w:rPr>
            </w:pPr>
            <w:r w:rsidRPr="00A46F82">
              <w:rPr>
                <w:rFonts w:ascii="ＭＳ ゴシック" w:eastAsia="ＭＳ ゴシック" w:hint="eastAsia"/>
                <w:color w:val="000000" w:themeColor="text1"/>
                <w:sz w:val="21"/>
                <w:szCs w:val="21"/>
              </w:rPr>
              <w:t>Page</w:t>
            </w:r>
          </w:p>
        </w:tc>
        <w:tc>
          <w:tcPr>
            <w:tcW w:w="1800" w:type="pct"/>
            <w:shd w:val="pct25" w:color="auto" w:fill="auto"/>
          </w:tcPr>
          <w:p w14:paraId="4FB022EB" w14:textId="77777777" w:rsidR="00F173D7" w:rsidRDefault="00EC643A">
            <w:pPr>
              <w:keepNext/>
              <w:jc w:val="center"/>
            </w:pPr>
            <w:r>
              <w:rPr>
                <w:rFonts w:ascii="ＭＳ ゴシック" w:eastAsia="ＭＳ ゴシック" w:hint="eastAsia"/>
                <w:sz w:val="21"/>
                <w:szCs w:val="21"/>
              </w:rPr>
              <w:t>改正後</w:t>
            </w:r>
          </w:p>
        </w:tc>
        <w:tc>
          <w:tcPr>
            <w:tcW w:w="1800" w:type="pct"/>
            <w:shd w:val="pct25" w:color="auto" w:fill="auto"/>
          </w:tcPr>
          <w:p w14:paraId="33386059" w14:textId="77777777" w:rsidR="00F173D7" w:rsidRDefault="00EC643A">
            <w:pPr>
              <w:keepNext/>
              <w:jc w:val="center"/>
            </w:pPr>
            <w:r>
              <w:rPr>
                <w:rFonts w:ascii="ＭＳ ゴシック" w:eastAsia="ＭＳ ゴシック" w:hint="eastAsia"/>
                <w:sz w:val="21"/>
                <w:szCs w:val="21"/>
              </w:rPr>
              <w:t>現行</w:t>
            </w:r>
          </w:p>
        </w:tc>
        <w:tc>
          <w:tcPr>
            <w:tcW w:w="500" w:type="pct"/>
            <w:shd w:val="pct25" w:color="auto" w:fill="auto"/>
          </w:tcPr>
          <w:p w14:paraId="14D4FB0B" w14:textId="77777777" w:rsidR="00F173D7" w:rsidRPr="001D05BD" w:rsidRDefault="00EC643A">
            <w:pPr>
              <w:keepNext/>
              <w:jc w:val="center"/>
              <w:rPr>
                <w:highlight w:val="yellow"/>
              </w:rPr>
            </w:pPr>
            <w:r w:rsidRPr="00541ED2">
              <w:rPr>
                <w:rFonts w:ascii="ＭＳ ゴシック" w:eastAsia="ＭＳ ゴシック" w:hint="eastAsia"/>
                <w:sz w:val="21"/>
                <w:szCs w:val="21"/>
              </w:rPr>
              <w:t>備考</w:t>
            </w:r>
          </w:p>
        </w:tc>
        <w:tc>
          <w:tcPr>
            <w:tcW w:w="450" w:type="pct"/>
            <w:shd w:val="pct25" w:color="auto" w:fill="auto"/>
          </w:tcPr>
          <w:p w14:paraId="49AF9E20" w14:textId="77777777" w:rsidR="00F173D7" w:rsidRDefault="00EC643A">
            <w:pPr>
              <w:keepNext/>
              <w:jc w:val="center"/>
            </w:pPr>
            <w:r>
              <w:rPr>
                <w:rFonts w:ascii="ＭＳ ゴシック" w:eastAsia="ＭＳ ゴシック" w:hint="eastAsia"/>
                <w:sz w:val="21"/>
                <w:szCs w:val="21"/>
              </w:rPr>
              <w:t>差異</w:t>
            </w:r>
          </w:p>
        </w:tc>
      </w:tr>
      <w:tr w:rsidR="00F173D7" w14:paraId="11F37948" w14:textId="77777777" w:rsidTr="0058738E">
        <w:tc>
          <w:tcPr>
            <w:tcW w:w="450" w:type="pct"/>
          </w:tcPr>
          <w:p w14:paraId="752C9347" w14:textId="77777777" w:rsidR="00F173D7" w:rsidRPr="00A46F82" w:rsidRDefault="00EC643A">
            <w:pPr>
              <w:rPr>
                <w:color w:val="000000" w:themeColor="text1"/>
              </w:rPr>
            </w:pPr>
            <w:r w:rsidRPr="00A46F82">
              <w:rPr>
                <w:color w:val="000000" w:themeColor="text1"/>
                <w:sz w:val="21"/>
                <w:szCs w:val="21"/>
              </w:rPr>
              <w:t>新:1</w:t>
            </w:r>
          </w:p>
          <w:p w14:paraId="4A1AF8B6" w14:textId="77777777" w:rsidR="00F173D7" w:rsidRPr="00A46F82" w:rsidRDefault="00EC643A">
            <w:pPr>
              <w:rPr>
                <w:color w:val="000000" w:themeColor="text1"/>
              </w:rPr>
            </w:pPr>
            <w:r w:rsidRPr="00A46F82">
              <w:rPr>
                <w:color w:val="000000" w:themeColor="text1"/>
                <w:sz w:val="21"/>
                <w:szCs w:val="21"/>
              </w:rPr>
              <w:t>旧:1</w:t>
            </w:r>
          </w:p>
        </w:tc>
        <w:tc>
          <w:tcPr>
            <w:tcW w:w="1800" w:type="pct"/>
            <w:tcMar>
              <w:top w:w="57" w:type="dxa"/>
              <w:left w:w="57" w:type="dxa"/>
              <w:bottom w:w="57" w:type="dxa"/>
              <w:right w:w="57" w:type="dxa"/>
            </w:tcMar>
          </w:tcPr>
          <w:p w14:paraId="07C449F1" w14:textId="77777777" w:rsidR="00FD40C6" w:rsidRDefault="00DA3C94">
            <w:pPr>
              <w:spacing w:before="49"/>
              <w:ind w:left="584" w:right="624"/>
              <w:jc w:val="center"/>
              <w:rPr>
                <w:rFonts w:ascii="ＭＳ ゴシック" w:eastAsia="ＭＳ ゴシック"/>
                <w:sz w:val="24"/>
              </w:rPr>
            </w:pPr>
            <w:r>
              <w:rPr>
                <w:rFonts w:ascii="ＭＳ ゴシック" w:eastAsia="ＭＳ ゴシック"/>
                <w:spacing w:val="-2"/>
                <w:sz w:val="24"/>
              </w:rPr>
              <w:t>カード規定</w:t>
            </w:r>
          </w:p>
        </w:tc>
        <w:tc>
          <w:tcPr>
            <w:tcW w:w="1800" w:type="pct"/>
            <w:tcMar>
              <w:top w:w="57" w:type="dxa"/>
              <w:left w:w="57" w:type="dxa"/>
              <w:bottom w:w="57" w:type="dxa"/>
              <w:right w:w="57" w:type="dxa"/>
            </w:tcMar>
          </w:tcPr>
          <w:p w14:paraId="105564A4" w14:textId="77777777" w:rsidR="006855BD" w:rsidRPr="006E7FE7" w:rsidRDefault="006855BD">
            <w:pPr>
              <w:pStyle w:val="Normal0"/>
              <w:jc w:val="center"/>
              <w:rPr>
                <w:rFonts w:ascii="ＭＳ ゴシック" w:eastAsia="ＭＳ ゴシック" w:hAnsi="ＭＳ ゴシック"/>
                <w:sz w:val="24"/>
              </w:rPr>
            </w:pPr>
            <w:r w:rsidRPr="006E7FE7">
              <w:rPr>
                <w:rFonts w:ascii="ＭＳ ゴシック" w:eastAsia="ＭＳ ゴシック" w:hAnsi="ＭＳ ゴシック" w:hint="eastAsia"/>
                <w:sz w:val="24"/>
              </w:rPr>
              <w:t>カード規定</w:t>
            </w:r>
          </w:p>
        </w:tc>
        <w:tc>
          <w:tcPr>
            <w:tcW w:w="500" w:type="pct"/>
          </w:tcPr>
          <w:p w14:paraId="3702A2FF" w14:textId="77777777" w:rsidR="00F173D7" w:rsidRPr="00B8164D" w:rsidRDefault="00F173D7">
            <w:pPr>
              <w:rPr>
                <w:sz w:val="21"/>
                <w:szCs w:val="21"/>
              </w:rPr>
            </w:pPr>
          </w:p>
        </w:tc>
        <w:tc>
          <w:tcPr>
            <w:tcW w:w="450" w:type="pct"/>
          </w:tcPr>
          <w:p w14:paraId="7B33EC0C" w14:textId="77777777" w:rsidR="00F173D7" w:rsidRDefault="00F173D7"/>
        </w:tc>
      </w:tr>
      <w:tr w:rsidR="00F173D7" w14:paraId="7CA5C50E" w14:textId="77777777" w:rsidTr="00666463">
        <w:trPr>
          <w:trHeight w:val="108"/>
        </w:trPr>
        <w:tc>
          <w:tcPr>
            <w:tcW w:w="450" w:type="pct"/>
          </w:tcPr>
          <w:p w14:paraId="0D33941D" w14:textId="48AAD780" w:rsidR="00F173D7" w:rsidRPr="00A46F82" w:rsidRDefault="00F173D7">
            <w:pPr>
              <w:rPr>
                <w:color w:val="000000" w:themeColor="text1"/>
              </w:rPr>
            </w:pPr>
          </w:p>
        </w:tc>
        <w:tc>
          <w:tcPr>
            <w:tcW w:w="1800" w:type="pct"/>
            <w:tcMar>
              <w:top w:w="57" w:type="dxa"/>
              <w:left w:w="57" w:type="dxa"/>
              <w:bottom w:w="57" w:type="dxa"/>
              <w:right w:w="57" w:type="dxa"/>
            </w:tcMar>
          </w:tcPr>
          <w:p w14:paraId="0EC5E6F1" w14:textId="77777777" w:rsidR="00FD40C6" w:rsidRDefault="00FD40C6">
            <w:pPr>
              <w:pStyle w:val="a3"/>
              <w:spacing w:before="10"/>
              <w:ind w:left="0"/>
              <w:rPr>
                <w:rFonts w:ascii="ＭＳ ゴシック"/>
                <w:sz w:val="33"/>
              </w:rPr>
            </w:pPr>
          </w:p>
        </w:tc>
        <w:tc>
          <w:tcPr>
            <w:tcW w:w="1800" w:type="pct"/>
            <w:tcMar>
              <w:top w:w="57" w:type="dxa"/>
              <w:left w:w="57" w:type="dxa"/>
              <w:bottom w:w="57" w:type="dxa"/>
              <w:right w:w="57" w:type="dxa"/>
            </w:tcMar>
          </w:tcPr>
          <w:p w14:paraId="59396D30" w14:textId="77777777" w:rsidR="006855BD" w:rsidRPr="006E7FE7" w:rsidRDefault="006855BD">
            <w:pPr>
              <w:pStyle w:val="Normal0"/>
            </w:pPr>
          </w:p>
        </w:tc>
        <w:tc>
          <w:tcPr>
            <w:tcW w:w="500" w:type="pct"/>
          </w:tcPr>
          <w:p w14:paraId="0B1EA8C7" w14:textId="77777777" w:rsidR="00F173D7" w:rsidRPr="00B8164D" w:rsidRDefault="00F173D7">
            <w:pPr>
              <w:rPr>
                <w:sz w:val="21"/>
                <w:szCs w:val="21"/>
              </w:rPr>
            </w:pPr>
          </w:p>
        </w:tc>
        <w:tc>
          <w:tcPr>
            <w:tcW w:w="450" w:type="pct"/>
          </w:tcPr>
          <w:p w14:paraId="323D81B5" w14:textId="77777777" w:rsidR="00F173D7" w:rsidRDefault="00F173D7"/>
        </w:tc>
      </w:tr>
      <w:tr w:rsidR="00F173D7" w14:paraId="4F13571C" w14:textId="77777777" w:rsidTr="00666463">
        <w:trPr>
          <w:trHeight w:val="542"/>
        </w:trPr>
        <w:tc>
          <w:tcPr>
            <w:tcW w:w="450" w:type="pct"/>
          </w:tcPr>
          <w:p w14:paraId="7E85B526" w14:textId="77777777" w:rsidR="00F173D7" w:rsidRPr="00A46F82" w:rsidRDefault="00EC643A">
            <w:pPr>
              <w:rPr>
                <w:color w:val="000000" w:themeColor="text1"/>
              </w:rPr>
            </w:pPr>
            <w:r w:rsidRPr="00A46F82">
              <w:rPr>
                <w:color w:val="000000" w:themeColor="text1"/>
                <w:sz w:val="21"/>
                <w:szCs w:val="21"/>
              </w:rPr>
              <w:t>新:1</w:t>
            </w:r>
          </w:p>
          <w:p w14:paraId="6A8377CD" w14:textId="77777777" w:rsidR="00F173D7" w:rsidRPr="00A46F82" w:rsidRDefault="00EC643A">
            <w:pPr>
              <w:rPr>
                <w:color w:val="000000" w:themeColor="text1"/>
              </w:rPr>
            </w:pPr>
            <w:r w:rsidRPr="00A46F82">
              <w:rPr>
                <w:color w:val="000000" w:themeColor="text1"/>
                <w:sz w:val="21"/>
                <w:szCs w:val="21"/>
              </w:rPr>
              <w:t>旧:1</w:t>
            </w:r>
          </w:p>
        </w:tc>
        <w:tc>
          <w:tcPr>
            <w:tcW w:w="1800" w:type="pct"/>
            <w:tcMar>
              <w:top w:w="57" w:type="dxa"/>
              <w:left w:w="57" w:type="dxa"/>
              <w:bottom w:w="57" w:type="dxa"/>
              <w:right w:w="57" w:type="dxa"/>
            </w:tcMar>
          </w:tcPr>
          <w:p w14:paraId="5097DD32" w14:textId="77777777" w:rsidR="00FD40C6" w:rsidRDefault="007A17AE">
            <w:pPr>
              <w:pStyle w:val="a3"/>
              <w:ind w:left="281"/>
            </w:pPr>
            <w:r>
              <w:rPr>
                <w:rStyle w:val="af6"/>
                <w:spacing w:val="-31"/>
              </w:rPr>
              <w:t>1</w:t>
            </w:r>
            <w:r w:rsidR="008A500F">
              <w:rPr>
                <w:rStyle w:val="af6"/>
                <w:rFonts w:hint="eastAsia"/>
                <w:spacing w:val="-31"/>
              </w:rPr>
              <w:t xml:space="preserve">　</w:t>
            </w:r>
            <w:r w:rsidR="00DA3C94">
              <w:rPr>
                <w:spacing w:val="-14"/>
              </w:rPr>
              <w:t>カードの利用</w:t>
            </w:r>
          </w:p>
        </w:tc>
        <w:tc>
          <w:tcPr>
            <w:tcW w:w="1800" w:type="pct"/>
            <w:tcMar>
              <w:top w:w="57" w:type="dxa"/>
              <w:left w:w="57" w:type="dxa"/>
              <w:bottom w:w="57" w:type="dxa"/>
              <w:right w:w="57" w:type="dxa"/>
            </w:tcMar>
          </w:tcPr>
          <w:p w14:paraId="6D0DAC51" w14:textId="77777777" w:rsidR="006855BD" w:rsidRPr="006E7FE7" w:rsidRDefault="006855BD">
            <w:pPr>
              <w:pStyle w:val="Normal0"/>
              <w:rPr>
                <w:rFonts w:ascii="ＭＳ 明朝" w:hAnsi="ＭＳ 明朝"/>
              </w:rPr>
            </w:pPr>
            <w:r w:rsidRPr="006E7FE7">
              <w:rPr>
                <w:rStyle w:val="af7"/>
                <w:rFonts w:ascii="ＭＳ 明朝" w:hAnsi="ＭＳ 明朝" w:hint="eastAsia"/>
              </w:rPr>
              <w:t>１．（</w:t>
            </w:r>
            <w:r w:rsidRPr="006E7FE7">
              <w:rPr>
                <w:rFonts w:ascii="ＭＳ 明朝" w:hAnsi="ＭＳ 明朝" w:hint="eastAsia"/>
              </w:rPr>
              <w:t>カードの利用</w:t>
            </w:r>
            <w:r w:rsidRPr="006E7FE7">
              <w:rPr>
                <w:rStyle w:val="af7"/>
                <w:rFonts w:ascii="ＭＳ 明朝" w:hAnsi="ＭＳ 明朝" w:hint="eastAsia"/>
              </w:rPr>
              <w:t>）</w:t>
            </w:r>
          </w:p>
        </w:tc>
        <w:tc>
          <w:tcPr>
            <w:tcW w:w="500" w:type="pct"/>
          </w:tcPr>
          <w:p w14:paraId="40988182" w14:textId="1DD19285" w:rsidR="00F173D7" w:rsidRPr="00B8164D" w:rsidRDefault="00A1588F">
            <w:pPr>
              <w:rPr>
                <w:sz w:val="21"/>
                <w:szCs w:val="21"/>
              </w:rPr>
            </w:pPr>
            <w:r w:rsidRPr="00B8164D">
              <w:rPr>
                <w:rFonts w:hint="eastAsia"/>
                <w:sz w:val="21"/>
                <w:szCs w:val="21"/>
              </w:rPr>
              <w:t>「提携約款の作成・編集に関するガイドライン」に</w:t>
            </w:r>
            <w:r w:rsidR="002B7ABB" w:rsidRPr="00B8164D">
              <w:rPr>
                <w:rFonts w:hint="eastAsia"/>
                <w:sz w:val="21"/>
                <w:szCs w:val="21"/>
              </w:rPr>
              <w:t>したが</w:t>
            </w:r>
            <w:r w:rsidRPr="00B8164D">
              <w:rPr>
                <w:rFonts w:hint="eastAsia"/>
                <w:sz w:val="21"/>
                <w:szCs w:val="21"/>
              </w:rPr>
              <w:t>い変更</w:t>
            </w:r>
            <w:r w:rsidR="002B7ABB" w:rsidRPr="00B8164D">
              <w:rPr>
                <w:rFonts w:hint="eastAsia"/>
                <w:sz w:val="21"/>
                <w:szCs w:val="21"/>
              </w:rPr>
              <w:t>。</w:t>
            </w:r>
          </w:p>
        </w:tc>
        <w:tc>
          <w:tcPr>
            <w:tcW w:w="450" w:type="pct"/>
          </w:tcPr>
          <w:p w14:paraId="35AD293A" w14:textId="77777777" w:rsidR="00F173D7" w:rsidRDefault="00EC643A">
            <w:r>
              <w:rPr>
                <w:rStyle w:val="af8"/>
              </w:rPr>
              <w:t>変更</w:t>
            </w:r>
          </w:p>
        </w:tc>
      </w:tr>
      <w:tr w:rsidR="00F173D7" w:rsidRPr="00BC7C69" w14:paraId="0E4CAD20" w14:textId="77777777" w:rsidTr="0058738E">
        <w:tc>
          <w:tcPr>
            <w:tcW w:w="450" w:type="pct"/>
          </w:tcPr>
          <w:p w14:paraId="34019A20" w14:textId="77777777" w:rsidR="00F173D7" w:rsidRPr="00A46F82" w:rsidRDefault="00EC643A">
            <w:pPr>
              <w:rPr>
                <w:color w:val="000000" w:themeColor="text1"/>
              </w:rPr>
            </w:pPr>
            <w:r w:rsidRPr="00A46F82">
              <w:rPr>
                <w:color w:val="000000" w:themeColor="text1"/>
                <w:sz w:val="21"/>
                <w:szCs w:val="21"/>
              </w:rPr>
              <w:t>新:1</w:t>
            </w:r>
          </w:p>
          <w:p w14:paraId="3C828602" w14:textId="77777777" w:rsidR="00F173D7" w:rsidRPr="00A46F82" w:rsidRDefault="00EC643A">
            <w:pPr>
              <w:rPr>
                <w:color w:val="000000" w:themeColor="text1"/>
              </w:rPr>
            </w:pPr>
            <w:r w:rsidRPr="00A46F82">
              <w:rPr>
                <w:color w:val="000000" w:themeColor="text1"/>
                <w:sz w:val="21"/>
                <w:szCs w:val="21"/>
              </w:rPr>
              <w:t>旧:1</w:t>
            </w:r>
          </w:p>
        </w:tc>
        <w:tc>
          <w:tcPr>
            <w:tcW w:w="1800" w:type="pct"/>
            <w:tcMar>
              <w:top w:w="57" w:type="dxa"/>
              <w:left w:w="57" w:type="dxa"/>
              <w:bottom w:w="57" w:type="dxa"/>
              <w:right w:w="57" w:type="dxa"/>
            </w:tcMar>
          </w:tcPr>
          <w:p w14:paraId="765BC008" w14:textId="537863C1" w:rsidR="00FD40C6" w:rsidRPr="00BC7C69" w:rsidRDefault="00DA3C94">
            <w:pPr>
              <w:pStyle w:val="a3"/>
              <w:spacing w:before="91" w:line="321" w:lineRule="auto"/>
              <w:ind w:left="492" w:right="313" w:firstLine="211"/>
              <w:jc w:val="both"/>
            </w:pPr>
            <w:r w:rsidRPr="00BC7C69">
              <w:rPr>
                <w:spacing w:val="-2"/>
              </w:rPr>
              <w:t>普通貯金</w:t>
            </w:r>
            <w:r w:rsidRPr="00BC7C69">
              <w:rPr>
                <w:color w:val="000000"/>
                <w:spacing w:val="-2"/>
              </w:rPr>
              <w:t>（利息を付さない旨の約定のある普通貯金無利息型（決済用</w:t>
            </w:r>
            <w:r w:rsidRPr="00BC7C69">
              <w:rPr>
                <w:color w:val="000000"/>
                <w:spacing w:val="-108"/>
              </w:rPr>
              <w:t>）</w:t>
            </w:r>
            <w:r w:rsidRPr="00BC7C69">
              <w:rPr>
                <w:color w:val="000000"/>
                <w:spacing w:val="-2"/>
              </w:rPr>
              <w:t>、総合口座取引</w:t>
            </w:r>
            <w:r w:rsidRPr="00BC7C69">
              <w:rPr>
                <w:color w:val="000000"/>
                <w:spacing w:val="-7"/>
              </w:rPr>
              <w:t>および総合口座(普通貯金無利息型)取引の普通貯金を含みます。以下、同じです。</w:t>
            </w:r>
            <w:r w:rsidRPr="00BC7C69">
              <w:rPr>
                <w:color w:val="000000"/>
                <w:spacing w:val="-106"/>
              </w:rPr>
              <w:t>）</w:t>
            </w:r>
            <w:r w:rsidRPr="00BC7C69">
              <w:rPr>
                <w:color w:val="000000"/>
                <w:spacing w:val="-4"/>
              </w:rPr>
              <w:t>、</w:t>
            </w:r>
            <w:r w:rsidRPr="00BC7C69">
              <w:rPr>
                <w:color w:val="000000"/>
                <w:spacing w:val="-2"/>
              </w:rPr>
              <w:t>貯蓄貯金および</w:t>
            </w:r>
            <w:r w:rsidR="008A500F" w:rsidRPr="00BC7C69">
              <w:rPr>
                <w:rStyle w:val="af6"/>
                <w:spacing w:val="-2"/>
              </w:rPr>
              <w:t>JA</w:t>
            </w:r>
            <w:r w:rsidRPr="00BC7C69">
              <w:rPr>
                <w:color w:val="000000"/>
                <w:spacing w:val="-2"/>
              </w:rPr>
              <w:t>カードローンについて発行した</w:t>
            </w:r>
            <w:r w:rsidR="008A500F" w:rsidRPr="00BC7C69">
              <w:rPr>
                <w:rStyle w:val="af6"/>
                <w:spacing w:val="-2"/>
              </w:rPr>
              <w:t>JA</w:t>
            </w:r>
            <w:r w:rsidRPr="00BC7C69">
              <w:rPr>
                <w:color w:val="000000"/>
                <w:spacing w:val="-2"/>
              </w:rPr>
              <w:t>ローンカード（キャッシュカード</w:t>
            </w:r>
            <w:r w:rsidRPr="00BC7C69">
              <w:rPr>
                <w:color w:val="000000"/>
                <w:spacing w:val="-108"/>
              </w:rPr>
              <w:t>）</w:t>
            </w:r>
            <w:r w:rsidRPr="00BC7C69">
              <w:rPr>
                <w:color w:val="000000"/>
                <w:spacing w:val="-3"/>
              </w:rPr>
              <w:t>（</w:t>
            </w:r>
            <w:r w:rsidRPr="00BC7C69">
              <w:rPr>
                <w:color w:val="000000"/>
                <w:spacing w:val="-2"/>
              </w:rPr>
              <w:t>以</w:t>
            </w:r>
            <w:r w:rsidRPr="00BC7C69">
              <w:rPr>
                <w:color w:val="000000"/>
                <w:spacing w:val="-9"/>
              </w:rPr>
              <w:t>下、これらを「カード」といいます。</w:t>
            </w:r>
            <w:r w:rsidRPr="00BC7C69">
              <w:rPr>
                <w:color w:val="000000"/>
                <w:spacing w:val="-2"/>
              </w:rPr>
              <w:t>）は、</w:t>
            </w:r>
            <w:r w:rsidR="00D07F57" w:rsidRPr="00BC7C69">
              <w:rPr>
                <w:rStyle w:val="af6"/>
                <w:rFonts w:hint="eastAsia"/>
                <w:spacing w:val="-2"/>
              </w:rPr>
              <w:t>同一名義で当組合に開設さ</w:t>
            </w:r>
            <w:r w:rsidR="00D07F57" w:rsidRPr="00BC7C69">
              <w:rPr>
                <w:rFonts w:hint="eastAsia"/>
                <w:b/>
                <w:bCs/>
                <w:color w:val="0000FF"/>
                <w:spacing w:val="-2"/>
                <w:u w:val="single"/>
              </w:rPr>
              <w:t>れ</w:t>
            </w:r>
            <w:r w:rsidR="00D07F57" w:rsidRPr="00BC7C69">
              <w:rPr>
                <w:rStyle w:val="af6"/>
                <w:rFonts w:hint="eastAsia"/>
                <w:spacing w:val="-2"/>
              </w:rPr>
              <w:t>た全ての</w:t>
            </w:r>
            <w:r w:rsidRPr="00BC7C69">
              <w:rPr>
                <w:color w:val="000000"/>
                <w:spacing w:val="-2"/>
              </w:rPr>
              <w:t>貯金口座または貸越口座について、次の場合に利用することができます。</w:t>
            </w:r>
          </w:p>
        </w:tc>
        <w:tc>
          <w:tcPr>
            <w:tcW w:w="1800" w:type="pct"/>
            <w:tcMar>
              <w:top w:w="57" w:type="dxa"/>
              <w:left w:w="57" w:type="dxa"/>
              <w:bottom w:w="57" w:type="dxa"/>
              <w:right w:w="57" w:type="dxa"/>
            </w:tcMar>
          </w:tcPr>
          <w:p w14:paraId="38E2F3C9" w14:textId="4B86FC51" w:rsidR="006855BD" w:rsidRPr="00BC7C69" w:rsidRDefault="006855BD">
            <w:pPr>
              <w:pStyle w:val="Normal0"/>
              <w:ind w:left="211" w:hangingChars="100" w:hanging="211"/>
              <w:rPr>
                <w:rFonts w:ascii="ＭＳ 明朝" w:hAnsi="ＭＳ 明朝"/>
              </w:rPr>
            </w:pPr>
            <w:r w:rsidRPr="00BC7C69">
              <w:rPr>
                <w:rStyle w:val="af7"/>
                <w:rFonts w:ascii="ＭＳ 明朝" w:hAnsi="ＭＳ 明朝" w:hint="eastAsia"/>
                <w:u w:val="none"/>
              </w:rPr>
              <w:t xml:space="preserve">　　</w:t>
            </w:r>
            <w:r w:rsidRPr="00BC7C69">
              <w:rPr>
                <w:rFonts w:ascii="ＭＳ 明朝" w:hAnsi="ＭＳ 明朝" w:hint="eastAsia"/>
              </w:rPr>
              <w:t>普通貯金（利息を付さない旨の約定のある普通貯金無利息型（決済用</w:t>
            </w:r>
            <w:r w:rsidRPr="00BC7C69">
              <w:rPr>
                <w:rFonts w:ascii="ＭＳ 明朝" w:hAnsi="ＭＳ 明朝"/>
              </w:rPr>
              <w:t>）</w:t>
            </w:r>
            <w:r w:rsidRPr="00BC7C69">
              <w:rPr>
                <w:rFonts w:ascii="ＭＳ 明朝" w:hAnsi="ＭＳ 明朝" w:hint="eastAsia"/>
              </w:rPr>
              <w:t>、総合口座取引および総合口座(普通貯金無利息型)取引の普通貯金を含みます。以下、同じです。）、貯蓄貯金および</w:t>
            </w:r>
            <w:r w:rsidRPr="00BC7C69">
              <w:rPr>
                <w:rStyle w:val="af7"/>
                <w:rFonts w:ascii="ＭＳ 明朝" w:hAnsi="ＭＳ 明朝" w:hint="eastAsia"/>
              </w:rPr>
              <w:t>ＪＡ</w:t>
            </w:r>
            <w:r w:rsidRPr="00BC7C69">
              <w:rPr>
                <w:rFonts w:ascii="ＭＳ 明朝" w:hAnsi="ＭＳ 明朝" w:hint="eastAsia"/>
              </w:rPr>
              <w:t>カードローンについて発行した</w:t>
            </w:r>
            <w:r w:rsidRPr="00BC7C69">
              <w:rPr>
                <w:rStyle w:val="af7"/>
                <w:rFonts w:ascii="ＭＳ 明朝" w:hAnsi="ＭＳ 明朝" w:hint="eastAsia"/>
              </w:rPr>
              <w:t>ＪＡ</w:t>
            </w:r>
            <w:r w:rsidRPr="00BC7C69">
              <w:rPr>
                <w:rFonts w:ascii="ＭＳ 明朝" w:hAnsi="ＭＳ 明朝" w:hint="eastAsia"/>
              </w:rPr>
              <w:t>ローンカード（キャッシュカード）（以下、これらを「カード」といいます。）は、</w:t>
            </w:r>
            <w:r w:rsidRPr="00BC7C69">
              <w:rPr>
                <w:rStyle w:val="af7"/>
                <w:rFonts w:ascii="ＭＳ 明朝" w:hAnsi="ＭＳ 明朝" w:hint="eastAsia"/>
              </w:rPr>
              <w:t>そ</w:t>
            </w:r>
            <w:r w:rsidRPr="00BC7C69">
              <w:rPr>
                <w:rFonts w:ascii="ＭＳ 明朝" w:hAnsi="ＭＳ 明朝" w:hint="eastAsia"/>
                <w:b/>
                <w:bCs/>
                <w:color w:val="FF0000"/>
                <w:u w:val="single"/>
              </w:rPr>
              <w:t>れ</w:t>
            </w:r>
            <w:r w:rsidRPr="00BC7C69">
              <w:rPr>
                <w:rStyle w:val="af7"/>
                <w:rFonts w:ascii="ＭＳ 明朝" w:hAnsi="ＭＳ 明朝" w:hint="eastAsia"/>
              </w:rPr>
              <w:t>ぞれ当該</w:t>
            </w:r>
            <w:r w:rsidRPr="00BC7C69">
              <w:rPr>
                <w:rFonts w:ascii="ＭＳ 明朝" w:hAnsi="ＭＳ 明朝" w:hint="eastAsia"/>
              </w:rPr>
              <w:t>貯金口座または貸越口座について、次の場合に利用することができます。</w:t>
            </w:r>
          </w:p>
        </w:tc>
        <w:tc>
          <w:tcPr>
            <w:tcW w:w="500" w:type="pct"/>
          </w:tcPr>
          <w:p w14:paraId="75AF29AD" w14:textId="541A7872" w:rsidR="00F173D7" w:rsidRPr="00BC7C69" w:rsidRDefault="00A1588F">
            <w:pPr>
              <w:rPr>
                <w:sz w:val="21"/>
                <w:szCs w:val="21"/>
              </w:rPr>
            </w:pPr>
            <w:r w:rsidRPr="00BC7C69">
              <w:rPr>
                <w:rFonts w:hint="eastAsia"/>
                <w:sz w:val="21"/>
                <w:szCs w:val="21"/>
              </w:rPr>
              <w:t>店頭に設置された営業店システムのタブレットにて、キャッシュカードを用いて</w:t>
            </w:r>
            <w:r w:rsidR="00096373" w:rsidRPr="00BC7C69">
              <w:rPr>
                <w:rFonts w:hint="eastAsia"/>
                <w:sz w:val="21"/>
                <w:szCs w:val="21"/>
              </w:rPr>
              <w:t>「</w:t>
            </w:r>
            <w:r w:rsidRPr="00BC7C69">
              <w:rPr>
                <w:rFonts w:hint="eastAsia"/>
                <w:sz w:val="21"/>
                <w:szCs w:val="21"/>
              </w:rPr>
              <w:t>本人認証</w:t>
            </w:r>
            <w:r w:rsidR="00096373" w:rsidRPr="00BC7C69">
              <w:rPr>
                <w:rFonts w:hint="eastAsia"/>
                <w:sz w:val="21"/>
                <w:szCs w:val="21"/>
              </w:rPr>
              <w:t>」</w:t>
            </w:r>
            <w:r w:rsidRPr="00BC7C69">
              <w:rPr>
                <w:rFonts w:hint="eastAsia"/>
                <w:sz w:val="21"/>
                <w:szCs w:val="21"/>
              </w:rPr>
              <w:t>を行う対応を追記。</w:t>
            </w:r>
          </w:p>
        </w:tc>
        <w:tc>
          <w:tcPr>
            <w:tcW w:w="450" w:type="pct"/>
          </w:tcPr>
          <w:p w14:paraId="5BDED2DF" w14:textId="77777777" w:rsidR="00F173D7" w:rsidRPr="00BC7C69" w:rsidRDefault="00EC643A">
            <w:r w:rsidRPr="00BC7C69">
              <w:rPr>
                <w:rStyle w:val="af8"/>
              </w:rPr>
              <w:t>変更</w:t>
            </w:r>
          </w:p>
        </w:tc>
      </w:tr>
      <w:tr w:rsidR="00F173D7" w:rsidRPr="00BC7C69" w14:paraId="720A1038" w14:textId="77777777" w:rsidTr="0058738E">
        <w:tc>
          <w:tcPr>
            <w:tcW w:w="450" w:type="pct"/>
          </w:tcPr>
          <w:p w14:paraId="2E9A5E9F" w14:textId="77777777" w:rsidR="00F173D7" w:rsidRPr="00A46F82" w:rsidRDefault="00EC643A">
            <w:pPr>
              <w:rPr>
                <w:color w:val="000000" w:themeColor="text1"/>
              </w:rPr>
            </w:pPr>
            <w:r w:rsidRPr="00A46F82">
              <w:rPr>
                <w:color w:val="000000" w:themeColor="text1"/>
                <w:sz w:val="21"/>
                <w:szCs w:val="21"/>
              </w:rPr>
              <w:t>新:1</w:t>
            </w:r>
          </w:p>
          <w:p w14:paraId="732CC3DD" w14:textId="77777777" w:rsidR="00F173D7" w:rsidRPr="00A46F82" w:rsidRDefault="00EC643A">
            <w:pPr>
              <w:rPr>
                <w:color w:val="000000" w:themeColor="text1"/>
              </w:rPr>
            </w:pPr>
            <w:r w:rsidRPr="00A46F82">
              <w:rPr>
                <w:color w:val="000000" w:themeColor="text1"/>
                <w:sz w:val="21"/>
                <w:szCs w:val="21"/>
              </w:rPr>
              <w:t>旧:1</w:t>
            </w:r>
          </w:p>
        </w:tc>
        <w:tc>
          <w:tcPr>
            <w:tcW w:w="1800" w:type="pct"/>
            <w:tcMar>
              <w:top w:w="57" w:type="dxa"/>
              <w:left w:w="57" w:type="dxa"/>
              <w:bottom w:w="57" w:type="dxa"/>
              <w:right w:w="57" w:type="dxa"/>
            </w:tcMar>
          </w:tcPr>
          <w:p w14:paraId="1762E7C7" w14:textId="77777777" w:rsidR="00FD40C6" w:rsidRPr="00BC7C69" w:rsidRDefault="00DA3C94">
            <w:pPr>
              <w:pStyle w:val="a3"/>
              <w:spacing w:line="321" w:lineRule="auto"/>
              <w:ind w:left="492" w:right="314" w:firstLine="211"/>
            </w:pPr>
            <w:r w:rsidRPr="00BC7C69">
              <w:rPr>
                <w:spacing w:val="-4"/>
              </w:rPr>
              <w:t>ただし、カードローンの貸越、返済についての利用は、当組合とカードローン取引約定</w:t>
            </w:r>
            <w:r w:rsidRPr="00BC7C69">
              <w:rPr>
                <w:spacing w:val="-2"/>
              </w:rPr>
              <w:t>のある場合に限ります。</w:t>
            </w:r>
          </w:p>
        </w:tc>
        <w:tc>
          <w:tcPr>
            <w:tcW w:w="1800" w:type="pct"/>
            <w:tcMar>
              <w:top w:w="57" w:type="dxa"/>
              <w:left w:w="57" w:type="dxa"/>
              <w:bottom w:w="57" w:type="dxa"/>
              <w:right w:w="57" w:type="dxa"/>
            </w:tcMar>
          </w:tcPr>
          <w:p w14:paraId="486285C0" w14:textId="77777777" w:rsidR="006855BD" w:rsidRPr="00BC7C69" w:rsidRDefault="006855BD">
            <w:pPr>
              <w:pStyle w:val="Normal0"/>
              <w:ind w:left="211" w:hangingChars="100" w:hanging="211"/>
              <w:rPr>
                <w:rFonts w:ascii="ＭＳ 明朝" w:hAnsi="ＭＳ 明朝"/>
              </w:rPr>
            </w:pPr>
            <w:r w:rsidRPr="00BC7C69">
              <w:rPr>
                <w:rStyle w:val="af7"/>
                <w:rFonts w:ascii="ＭＳ 明朝" w:hAnsi="ＭＳ 明朝" w:hint="eastAsia"/>
                <w:u w:val="none"/>
              </w:rPr>
              <w:t xml:space="preserve">　　</w:t>
            </w:r>
            <w:r w:rsidRPr="00BC7C69">
              <w:rPr>
                <w:rFonts w:ascii="ＭＳ 明朝" w:hAnsi="ＭＳ 明朝" w:hint="eastAsia"/>
              </w:rPr>
              <w:t>ただし、カードローンの貸越、返済についての利用は、当組合とカードローン取引約定のある場合に限ります。</w:t>
            </w:r>
          </w:p>
        </w:tc>
        <w:tc>
          <w:tcPr>
            <w:tcW w:w="500" w:type="pct"/>
          </w:tcPr>
          <w:p w14:paraId="06B1E308" w14:textId="77777777" w:rsidR="00F173D7" w:rsidRPr="00BC7C69" w:rsidRDefault="00F173D7">
            <w:pPr>
              <w:rPr>
                <w:sz w:val="21"/>
                <w:szCs w:val="21"/>
              </w:rPr>
            </w:pPr>
          </w:p>
        </w:tc>
        <w:tc>
          <w:tcPr>
            <w:tcW w:w="450" w:type="pct"/>
          </w:tcPr>
          <w:p w14:paraId="715F59EF" w14:textId="439CABBE" w:rsidR="00F173D7" w:rsidRPr="00BC7C69" w:rsidRDefault="00F173D7"/>
        </w:tc>
      </w:tr>
      <w:tr w:rsidR="00F173D7" w:rsidRPr="00BC7C69" w14:paraId="6E962743" w14:textId="77777777" w:rsidTr="0058738E">
        <w:tc>
          <w:tcPr>
            <w:tcW w:w="450" w:type="pct"/>
          </w:tcPr>
          <w:p w14:paraId="071D31DA" w14:textId="77777777" w:rsidR="00F173D7" w:rsidRPr="00A46F82" w:rsidRDefault="00EC643A">
            <w:pPr>
              <w:rPr>
                <w:color w:val="000000" w:themeColor="text1"/>
              </w:rPr>
            </w:pPr>
            <w:r w:rsidRPr="00A46F82">
              <w:rPr>
                <w:color w:val="000000" w:themeColor="text1"/>
                <w:sz w:val="21"/>
                <w:szCs w:val="21"/>
              </w:rPr>
              <w:t>新:1</w:t>
            </w:r>
          </w:p>
          <w:p w14:paraId="060E3544" w14:textId="77777777" w:rsidR="00F173D7" w:rsidRPr="00A46F82" w:rsidRDefault="00EC643A">
            <w:pPr>
              <w:rPr>
                <w:color w:val="000000" w:themeColor="text1"/>
              </w:rPr>
            </w:pPr>
            <w:r w:rsidRPr="00A46F82">
              <w:rPr>
                <w:color w:val="000000" w:themeColor="text1"/>
                <w:sz w:val="21"/>
                <w:szCs w:val="21"/>
              </w:rPr>
              <w:t>旧:1</w:t>
            </w:r>
          </w:p>
        </w:tc>
        <w:tc>
          <w:tcPr>
            <w:tcW w:w="1800" w:type="pct"/>
            <w:tcMar>
              <w:top w:w="57" w:type="dxa"/>
              <w:left w:w="57" w:type="dxa"/>
              <w:bottom w:w="57" w:type="dxa"/>
              <w:right w:w="57" w:type="dxa"/>
            </w:tcMar>
          </w:tcPr>
          <w:p w14:paraId="6A1E269A" w14:textId="26B61135" w:rsidR="00FD40C6" w:rsidRPr="00BC7C69" w:rsidRDefault="00DA3C94">
            <w:pPr>
              <w:pStyle w:val="a3"/>
              <w:spacing w:line="321" w:lineRule="auto"/>
              <w:ind w:left="912" w:right="105" w:hanging="209"/>
            </w:pPr>
            <w:r w:rsidRPr="00BC7C69">
              <w:rPr>
                <w:spacing w:val="-7"/>
              </w:rPr>
              <w:t>①</w:t>
            </w:r>
            <w:r w:rsidR="00C94FD0" w:rsidRPr="00BC7C69">
              <w:rPr>
                <w:rStyle w:val="af6"/>
                <w:rFonts w:hint="eastAsia"/>
                <w:spacing w:val="-7"/>
              </w:rPr>
              <w:t xml:space="preserve"> </w:t>
            </w:r>
            <w:r w:rsidRPr="00BC7C69">
              <w:rPr>
                <w:spacing w:val="-7"/>
              </w:rPr>
              <w:t>当組合、当組合が提携した他の農業協同組合</w:t>
            </w:r>
            <w:r w:rsidRPr="00BC7C69">
              <w:t>（信用農業協同組合連合会を含みます。</w:t>
            </w:r>
            <w:r w:rsidRPr="00BC7C69">
              <w:rPr>
                <w:spacing w:val="-22"/>
              </w:rPr>
              <w:t>以下、「提携組合」といいます。</w:t>
            </w:r>
            <w:r w:rsidRPr="00BC7C69">
              <w:rPr>
                <w:spacing w:val="-2"/>
              </w:rPr>
              <w:t>）</w:t>
            </w:r>
            <w:r w:rsidR="009D1E07" w:rsidRPr="00BC7C69">
              <w:rPr>
                <w:rStyle w:val="af6"/>
                <w:rFonts w:hint="eastAsia"/>
                <w:spacing w:val="-2"/>
              </w:rPr>
              <w:t>もしくは</w:t>
            </w:r>
            <w:r w:rsidRPr="00BC7C69">
              <w:rPr>
                <w:spacing w:val="-2"/>
              </w:rPr>
              <w:t>当組合がオンライン現金自動預入機の共同利</w:t>
            </w:r>
            <w:r w:rsidRPr="00BC7C69">
              <w:rPr>
                <w:rStyle w:val="af6"/>
                <w:spacing w:val="-2"/>
              </w:rPr>
              <w:t xml:space="preserve"> </w:t>
            </w:r>
            <w:r w:rsidRPr="00BC7C69">
              <w:rPr>
                <w:spacing w:val="-6"/>
              </w:rPr>
              <w:t>用による現金預入業務を提携した金融機関等</w:t>
            </w:r>
            <w:r w:rsidRPr="00BC7C69">
              <w:rPr>
                <w:spacing w:val="-2"/>
              </w:rPr>
              <w:t>（</w:t>
            </w:r>
            <w:r w:rsidRPr="00BC7C69">
              <w:rPr>
                <w:spacing w:val="-15"/>
              </w:rPr>
              <w:t>以下、提携組合も含めて「入金提携先」</w:t>
            </w:r>
            <w:r w:rsidRPr="00BC7C69">
              <w:rPr>
                <w:spacing w:val="-20"/>
              </w:rPr>
              <w:t>といいます。</w:t>
            </w:r>
            <w:r w:rsidRPr="00BC7C69">
              <w:rPr>
                <w:spacing w:val="-2"/>
              </w:rPr>
              <w:t>）の現金自動貯金機（現金自動預入払出兼用機を含みます。以下</w:t>
            </w:r>
            <w:r w:rsidRPr="00BC7C69">
              <w:rPr>
                <w:spacing w:val="-35"/>
              </w:rPr>
              <w:t>、「貯金</w:t>
            </w:r>
            <w:r w:rsidRPr="00BC7C69">
              <w:rPr>
                <w:rStyle w:val="af6"/>
                <w:spacing w:val="-2"/>
              </w:rPr>
              <w:t xml:space="preserve"> </w:t>
            </w:r>
            <w:r w:rsidRPr="00BC7C69">
              <w:rPr>
                <w:spacing w:val="-15"/>
              </w:rPr>
              <w:t>機」といいます。</w:t>
            </w:r>
            <w:r w:rsidRPr="00BC7C69">
              <w:rPr>
                <w:spacing w:val="-2"/>
              </w:rPr>
              <w:t>）を使用して</w:t>
            </w:r>
            <w:r w:rsidR="009D1E07" w:rsidRPr="00BC7C69">
              <w:rPr>
                <w:rStyle w:val="af6"/>
                <w:rFonts w:hint="eastAsia"/>
                <w:spacing w:val="-2"/>
              </w:rPr>
              <w:t>、または当組合もしくは提携組合の</w:t>
            </w:r>
            <w:r w:rsidR="00BD5485" w:rsidRPr="00BC7C69">
              <w:rPr>
                <w:rStyle w:val="af6"/>
                <w:rFonts w:hint="eastAsia"/>
                <w:spacing w:val="-2"/>
              </w:rPr>
              <w:t>店舗に設置しているタブレット、</w:t>
            </w:r>
            <w:r w:rsidR="008239F7" w:rsidRPr="00BC7C69">
              <w:rPr>
                <w:rStyle w:val="af6"/>
                <w:rFonts w:hint="eastAsia"/>
                <w:spacing w:val="-2"/>
              </w:rPr>
              <w:t>ピンパッド</w:t>
            </w:r>
            <w:r w:rsidR="00BD5485" w:rsidRPr="00BC7C69">
              <w:rPr>
                <w:rStyle w:val="af6"/>
                <w:rFonts w:hint="eastAsia"/>
                <w:spacing w:val="-2"/>
              </w:rPr>
              <w:t>等の機器</w:t>
            </w:r>
            <w:r w:rsidR="009D1E07" w:rsidRPr="00BC7C69">
              <w:rPr>
                <w:rStyle w:val="af6"/>
                <w:rFonts w:hint="eastAsia"/>
                <w:spacing w:val="-2"/>
              </w:rPr>
              <w:t>を使用して、</w:t>
            </w:r>
            <w:r w:rsidRPr="00BC7C69">
              <w:rPr>
                <w:spacing w:val="-2"/>
              </w:rPr>
              <w:t>カードローンの貸越の返済、普通貯金</w:t>
            </w:r>
            <w:r w:rsidRPr="00BC7C69">
              <w:rPr>
                <w:color w:val="000000"/>
                <w:spacing w:val="-2"/>
              </w:rPr>
              <w:t>または貯蓄貯金（</w:t>
            </w:r>
            <w:r w:rsidRPr="00BC7C69">
              <w:rPr>
                <w:color w:val="000000"/>
                <w:spacing w:val="-9"/>
              </w:rPr>
              <w:t>以下、これらを「貯金」といいます。</w:t>
            </w:r>
            <w:r w:rsidRPr="00BC7C69">
              <w:rPr>
                <w:color w:val="000000"/>
                <w:spacing w:val="-2"/>
              </w:rPr>
              <w:t>）に預入れをする場合（以下、こ</w:t>
            </w:r>
            <w:r w:rsidRPr="00BC7C69">
              <w:rPr>
                <w:color w:val="000000"/>
                <w:spacing w:val="-8"/>
              </w:rPr>
              <w:t>れらの取引を単に「入金」といいます。</w:t>
            </w:r>
            <w:r w:rsidRPr="00BC7C69">
              <w:rPr>
                <w:color w:val="000000"/>
                <w:spacing w:val="-2"/>
              </w:rPr>
              <w:t>）</w:t>
            </w:r>
          </w:p>
        </w:tc>
        <w:tc>
          <w:tcPr>
            <w:tcW w:w="1800" w:type="pct"/>
            <w:tcMar>
              <w:top w:w="57" w:type="dxa"/>
              <w:left w:w="57" w:type="dxa"/>
              <w:bottom w:w="57" w:type="dxa"/>
              <w:right w:w="57" w:type="dxa"/>
            </w:tcMar>
          </w:tcPr>
          <w:p w14:paraId="21BBC4EE" w14:textId="030ED91E" w:rsidR="006855BD" w:rsidRPr="00BC7C69" w:rsidRDefault="006855BD">
            <w:pPr>
              <w:pStyle w:val="Normal0"/>
              <w:ind w:left="632" w:hangingChars="300" w:hanging="632"/>
              <w:rPr>
                <w:rFonts w:ascii="ＭＳ 明朝" w:hAnsi="ＭＳ 明朝"/>
              </w:rPr>
            </w:pPr>
            <w:r w:rsidRPr="00BC7C69">
              <w:rPr>
                <w:rStyle w:val="af7"/>
                <w:rFonts w:ascii="ＭＳ 明朝" w:hAnsi="ＭＳ 明朝" w:hint="eastAsia"/>
                <w:u w:val="none"/>
              </w:rPr>
              <w:t xml:space="preserve">　　</w:t>
            </w:r>
            <w:r w:rsidRPr="00BC7C69">
              <w:rPr>
                <w:rFonts w:ascii="ＭＳ 明朝" w:hAnsi="ＭＳ 明朝" w:hint="eastAsia"/>
              </w:rPr>
              <w:t>①</w:t>
            </w:r>
            <w:r w:rsidRPr="00BC7C69">
              <w:rPr>
                <w:rStyle w:val="af7"/>
                <w:rFonts w:ascii="ＭＳ 明朝" w:hAnsi="ＭＳ 明朝" w:hint="eastAsia"/>
                <w:u w:val="none"/>
              </w:rPr>
              <w:t xml:space="preserve">　</w:t>
            </w:r>
            <w:r w:rsidRPr="00BC7C69">
              <w:rPr>
                <w:rFonts w:ascii="ＭＳ 明朝" w:hAnsi="ＭＳ 明朝" w:hint="eastAsia"/>
              </w:rPr>
              <w:t>当組合、当組合が提携した他の農業協同組合（信用農業協同組合連合会を含みます。以下、「提携組合」といいます。）</w:t>
            </w:r>
            <w:r w:rsidRPr="00BC7C69">
              <w:rPr>
                <w:rStyle w:val="af7"/>
                <w:rFonts w:ascii="ＭＳ 明朝" w:hAnsi="ＭＳ 明朝" w:hint="eastAsia"/>
              </w:rPr>
              <w:t>および</w:t>
            </w:r>
            <w:r w:rsidRPr="00BC7C69">
              <w:rPr>
                <w:rFonts w:ascii="ＭＳ 明朝" w:hAnsi="ＭＳ 明朝" w:hint="eastAsia"/>
              </w:rPr>
              <w:t>当組合がオンライン現金自動預入機の共同利用による現金預入業務を提携した金融機関等（以下、提携組合も含めて「入金提携先」といいます。）の現金自動貯金機（現金自動預入払出兼用機を含みます。以下、「貯金機」といいます。）を使用してカードローンの貸越の返済、普通貯金または貯蓄貯金（以下、これらを「貯金」といいます。）に預入れをする場合（以下、これらの取引を単に「入金」といいます。）</w:t>
            </w:r>
          </w:p>
        </w:tc>
        <w:tc>
          <w:tcPr>
            <w:tcW w:w="500" w:type="pct"/>
          </w:tcPr>
          <w:p w14:paraId="3B7E8FEA" w14:textId="5BDD2C3C" w:rsidR="00F173D7" w:rsidRPr="00BC7C69" w:rsidRDefault="00A1588F">
            <w:pPr>
              <w:rPr>
                <w:sz w:val="21"/>
                <w:szCs w:val="21"/>
              </w:rPr>
            </w:pPr>
            <w:r w:rsidRPr="00BC7C69">
              <w:rPr>
                <w:rFonts w:hint="eastAsia"/>
                <w:sz w:val="21"/>
                <w:szCs w:val="21"/>
              </w:rPr>
              <w:t>店頭に設置された営業店システムのタブレット</w:t>
            </w:r>
            <w:r w:rsidR="00096373" w:rsidRPr="00BC7C69">
              <w:rPr>
                <w:rFonts w:hint="eastAsia"/>
                <w:sz w:val="21"/>
                <w:szCs w:val="21"/>
              </w:rPr>
              <w:t>等</w:t>
            </w:r>
            <w:r w:rsidRPr="00BC7C69">
              <w:rPr>
                <w:rFonts w:hint="eastAsia"/>
                <w:sz w:val="21"/>
                <w:szCs w:val="21"/>
              </w:rPr>
              <w:t>にて、キャッシュカードを用いて「預入れ」を行う対応を追記。</w:t>
            </w:r>
          </w:p>
        </w:tc>
        <w:tc>
          <w:tcPr>
            <w:tcW w:w="450" w:type="pct"/>
          </w:tcPr>
          <w:p w14:paraId="0163D95B" w14:textId="77777777" w:rsidR="00F173D7" w:rsidRPr="00BC7C69" w:rsidRDefault="00EC643A">
            <w:r w:rsidRPr="00BC7C69">
              <w:rPr>
                <w:rStyle w:val="af8"/>
              </w:rPr>
              <w:t>変更</w:t>
            </w:r>
          </w:p>
        </w:tc>
      </w:tr>
      <w:tr w:rsidR="00F173D7" w:rsidRPr="00BC7C69" w14:paraId="189E0887" w14:textId="77777777" w:rsidTr="0058738E">
        <w:tc>
          <w:tcPr>
            <w:tcW w:w="450" w:type="pct"/>
          </w:tcPr>
          <w:p w14:paraId="116D1FD1" w14:textId="77777777" w:rsidR="00F173D7" w:rsidRPr="00A46F82" w:rsidRDefault="00EC643A">
            <w:pPr>
              <w:rPr>
                <w:color w:val="000000" w:themeColor="text1"/>
              </w:rPr>
            </w:pPr>
            <w:r w:rsidRPr="00A46F82">
              <w:rPr>
                <w:color w:val="000000" w:themeColor="text1"/>
                <w:sz w:val="21"/>
                <w:szCs w:val="21"/>
              </w:rPr>
              <w:t>新:1</w:t>
            </w:r>
          </w:p>
          <w:p w14:paraId="226A584A" w14:textId="77777777" w:rsidR="00F173D7" w:rsidRPr="00A46F82" w:rsidRDefault="00EC643A">
            <w:pPr>
              <w:rPr>
                <w:color w:val="000000" w:themeColor="text1"/>
              </w:rPr>
            </w:pPr>
            <w:r w:rsidRPr="00A46F82">
              <w:rPr>
                <w:color w:val="000000" w:themeColor="text1"/>
                <w:sz w:val="21"/>
                <w:szCs w:val="21"/>
              </w:rPr>
              <w:t>旧:1</w:t>
            </w:r>
          </w:p>
        </w:tc>
        <w:tc>
          <w:tcPr>
            <w:tcW w:w="1800" w:type="pct"/>
            <w:tcMar>
              <w:top w:w="57" w:type="dxa"/>
              <w:left w:w="57" w:type="dxa"/>
              <w:bottom w:w="57" w:type="dxa"/>
              <w:right w:w="57" w:type="dxa"/>
            </w:tcMar>
          </w:tcPr>
          <w:p w14:paraId="64C9CDAC" w14:textId="77777777" w:rsidR="00FD40C6" w:rsidRPr="00BC7C69" w:rsidRDefault="00DA3C94">
            <w:pPr>
              <w:pStyle w:val="a3"/>
              <w:spacing w:line="321" w:lineRule="auto"/>
              <w:ind w:left="912" w:right="314" w:hanging="205"/>
              <w:jc w:val="both"/>
            </w:pPr>
            <w:r w:rsidRPr="00BC7C69">
              <w:t>②</w:t>
            </w:r>
            <w:r w:rsidRPr="00BC7C69">
              <w:rPr>
                <w:rStyle w:val="af6"/>
              </w:rPr>
              <w:t xml:space="preserve"> </w:t>
            </w:r>
            <w:r w:rsidRPr="00BC7C69">
              <w:t>当組合</w:t>
            </w:r>
            <w:r w:rsidR="00D07F57" w:rsidRPr="00BC7C69">
              <w:rPr>
                <w:rStyle w:val="af6"/>
                <w:rFonts w:hint="eastAsia"/>
              </w:rPr>
              <w:t>もしくは</w:t>
            </w:r>
            <w:r w:rsidRPr="00BC7C69">
              <w:t>当組合がオンライン現金自動支払機の共同利用による現金支払業務</w:t>
            </w:r>
            <w:r w:rsidRPr="00BC7C69">
              <w:rPr>
                <w:spacing w:val="-2"/>
              </w:rPr>
              <w:t>を提携した金融機関等（</w:t>
            </w:r>
            <w:r w:rsidRPr="00BC7C69">
              <w:rPr>
                <w:spacing w:val="-7"/>
              </w:rPr>
              <w:t>以下、提携組合を含めて「出金提携先」といいます。</w:t>
            </w:r>
            <w:r w:rsidRPr="00BC7C69">
              <w:rPr>
                <w:spacing w:val="-2"/>
              </w:rPr>
              <w:t>）の現金自動支払機（現金自動預入払出兼用機を含みます。以下</w:t>
            </w:r>
            <w:r w:rsidRPr="00BC7C69">
              <w:rPr>
                <w:spacing w:val="-25"/>
              </w:rPr>
              <w:t>、「支払機」といいます。</w:t>
            </w:r>
            <w:r w:rsidRPr="00BC7C69">
              <w:rPr>
                <w:spacing w:val="-2"/>
              </w:rPr>
              <w:t>）</w:t>
            </w:r>
            <w:r w:rsidRPr="00BC7C69">
              <w:rPr>
                <w:spacing w:val="-4"/>
              </w:rPr>
              <w:t>を使用して</w:t>
            </w:r>
            <w:r w:rsidR="00D07F57" w:rsidRPr="00BC7C69">
              <w:rPr>
                <w:rStyle w:val="af6"/>
                <w:rFonts w:hint="eastAsia"/>
                <w:spacing w:val="-4"/>
              </w:rPr>
              <w:t>、または</w:t>
            </w:r>
            <w:r w:rsidR="00D07F57" w:rsidRPr="00BC7C69">
              <w:rPr>
                <w:rStyle w:val="af6"/>
                <w:rFonts w:hint="eastAsia"/>
                <w:spacing w:val="-2"/>
              </w:rPr>
              <w:t>当組合もしくは提携組合の</w:t>
            </w:r>
            <w:r w:rsidR="00BD5485" w:rsidRPr="00BC7C69">
              <w:rPr>
                <w:rStyle w:val="af6"/>
                <w:rFonts w:hint="eastAsia"/>
                <w:spacing w:val="-2"/>
              </w:rPr>
              <w:t>店舗に設置しているタブレット、</w:t>
            </w:r>
            <w:r w:rsidR="008239F7" w:rsidRPr="00BC7C69">
              <w:rPr>
                <w:rStyle w:val="af6"/>
                <w:rFonts w:hint="eastAsia"/>
                <w:spacing w:val="-2"/>
              </w:rPr>
              <w:t>ピンパッド</w:t>
            </w:r>
            <w:r w:rsidR="00BD5485" w:rsidRPr="00BC7C69">
              <w:rPr>
                <w:rStyle w:val="af6"/>
                <w:rFonts w:hint="eastAsia"/>
                <w:spacing w:val="-2"/>
              </w:rPr>
              <w:t>等の機器</w:t>
            </w:r>
            <w:r w:rsidR="00D07F57" w:rsidRPr="00BC7C69">
              <w:rPr>
                <w:rStyle w:val="af6"/>
                <w:rFonts w:hint="eastAsia"/>
                <w:spacing w:val="-2"/>
              </w:rPr>
              <w:t>を使用して、</w:t>
            </w:r>
            <w:r w:rsidRPr="00BC7C69">
              <w:rPr>
                <w:spacing w:val="-4"/>
              </w:rPr>
              <w:t>カードローンの貸越を受け、または貯金の払戻しをする場合（以下、これ</w:t>
            </w:r>
            <w:r w:rsidRPr="00BC7C69">
              <w:rPr>
                <w:spacing w:val="-8"/>
              </w:rPr>
              <w:t>らの取引を単に「払戻し」といいます。</w:t>
            </w:r>
            <w:r w:rsidR="00A54D90" w:rsidRPr="00BC7C69">
              <w:rPr>
                <w:rFonts w:hint="eastAsia"/>
                <w:spacing w:val="-8"/>
              </w:rPr>
              <w:t>）</w:t>
            </w:r>
          </w:p>
        </w:tc>
        <w:tc>
          <w:tcPr>
            <w:tcW w:w="1800" w:type="pct"/>
            <w:tcMar>
              <w:top w:w="57" w:type="dxa"/>
              <w:left w:w="57" w:type="dxa"/>
              <w:bottom w:w="57" w:type="dxa"/>
              <w:right w:w="57" w:type="dxa"/>
            </w:tcMar>
          </w:tcPr>
          <w:p w14:paraId="2CE42191" w14:textId="77777777" w:rsidR="006855BD" w:rsidRPr="00BC7C69" w:rsidRDefault="006855BD">
            <w:pPr>
              <w:pStyle w:val="Normal0"/>
              <w:ind w:left="632" w:hangingChars="300" w:hanging="632"/>
              <w:rPr>
                <w:rFonts w:ascii="ＭＳ 明朝" w:hAnsi="ＭＳ 明朝"/>
              </w:rPr>
            </w:pPr>
            <w:r w:rsidRPr="00BC7C69">
              <w:rPr>
                <w:rStyle w:val="af7"/>
                <w:rFonts w:ascii="ＭＳ 明朝" w:hAnsi="ＭＳ 明朝" w:hint="eastAsia"/>
                <w:u w:val="none"/>
              </w:rPr>
              <w:t xml:space="preserve">　　</w:t>
            </w:r>
            <w:r w:rsidRPr="00BC7C69">
              <w:rPr>
                <w:rFonts w:ascii="ＭＳ 明朝" w:hAnsi="ＭＳ 明朝" w:hint="eastAsia"/>
              </w:rPr>
              <w:t>②</w:t>
            </w:r>
            <w:r w:rsidRPr="00BC7C69">
              <w:rPr>
                <w:rStyle w:val="af7"/>
                <w:rFonts w:ascii="ＭＳ 明朝" w:hAnsi="ＭＳ 明朝" w:hint="eastAsia"/>
                <w:u w:val="none"/>
              </w:rPr>
              <w:t xml:space="preserve">　</w:t>
            </w:r>
            <w:r w:rsidRPr="00BC7C69">
              <w:rPr>
                <w:rFonts w:ascii="ＭＳ 明朝" w:hAnsi="ＭＳ 明朝" w:hint="eastAsia"/>
              </w:rPr>
              <w:t>当組合</w:t>
            </w:r>
            <w:r w:rsidRPr="00BC7C69">
              <w:rPr>
                <w:rStyle w:val="af7"/>
                <w:rFonts w:ascii="ＭＳ 明朝" w:hAnsi="ＭＳ 明朝" w:hint="eastAsia"/>
              </w:rPr>
              <w:t>および</w:t>
            </w:r>
            <w:r w:rsidRPr="00BC7C69">
              <w:rPr>
                <w:rFonts w:ascii="ＭＳ 明朝" w:hAnsi="ＭＳ 明朝" w:hint="eastAsia"/>
              </w:rPr>
              <w:t>当組合がオンライン現金自動支払機の共同利用による現金支払業務を提携した金融機関等（以下、提携組合を含めて「出金提携先」といいます。）の現金自動支払機（現金自動預入払出兼用機を含みます。以下、「支払機」といいます。）を使用してカードローンの貸越を受け、または貯金の払戻しをする場合（以下、これらの取引を単に「払戻し」といいます。）</w:t>
            </w:r>
          </w:p>
        </w:tc>
        <w:tc>
          <w:tcPr>
            <w:tcW w:w="500" w:type="pct"/>
          </w:tcPr>
          <w:p w14:paraId="46E88899" w14:textId="03C4B4FE" w:rsidR="00F173D7" w:rsidRPr="00BC7C69" w:rsidRDefault="00A1588F">
            <w:pPr>
              <w:rPr>
                <w:sz w:val="21"/>
                <w:szCs w:val="21"/>
              </w:rPr>
            </w:pPr>
            <w:r w:rsidRPr="00BC7C69">
              <w:rPr>
                <w:rFonts w:hint="eastAsia"/>
                <w:sz w:val="21"/>
                <w:szCs w:val="21"/>
              </w:rPr>
              <w:t>店頭に設置された営業店システムのタブレット</w:t>
            </w:r>
            <w:r w:rsidR="00096373" w:rsidRPr="00BC7C69">
              <w:rPr>
                <w:rFonts w:hint="eastAsia"/>
                <w:sz w:val="21"/>
                <w:szCs w:val="21"/>
              </w:rPr>
              <w:t>等</w:t>
            </w:r>
            <w:r w:rsidRPr="00BC7C69">
              <w:rPr>
                <w:rFonts w:hint="eastAsia"/>
                <w:sz w:val="21"/>
                <w:szCs w:val="21"/>
              </w:rPr>
              <w:t>にて、キャッシュカードを用いて「払戻し」を行う対応を追記。</w:t>
            </w:r>
          </w:p>
        </w:tc>
        <w:tc>
          <w:tcPr>
            <w:tcW w:w="450" w:type="pct"/>
          </w:tcPr>
          <w:p w14:paraId="61CD3603" w14:textId="77777777" w:rsidR="00F173D7" w:rsidRPr="00BC7C69" w:rsidRDefault="00EC643A">
            <w:r w:rsidRPr="00BC7C69">
              <w:rPr>
                <w:rStyle w:val="af8"/>
              </w:rPr>
              <w:t>変更</w:t>
            </w:r>
          </w:p>
        </w:tc>
      </w:tr>
      <w:tr w:rsidR="00F173D7" w:rsidRPr="00BC7C69" w14:paraId="7517E3E0" w14:textId="77777777" w:rsidTr="0058738E">
        <w:tc>
          <w:tcPr>
            <w:tcW w:w="450" w:type="pct"/>
          </w:tcPr>
          <w:p w14:paraId="01B9EB0E" w14:textId="77777777" w:rsidR="00F173D7" w:rsidRPr="00A46F82" w:rsidRDefault="00EC643A">
            <w:pPr>
              <w:rPr>
                <w:color w:val="000000" w:themeColor="text1"/>
              </w:rPr>
            </w:pPr>
            <w:r w:rsidRPr="00A46F82">
              <w:rPr>
                <w:color w:val="000000" w:themeColor="text1"/>
                <w:sz w:val="21"/>
                <w:szCs w:val="21"/>
              </w:rPr>
              <w:t>新:1</w:t>
            </w:r>
          </w:p>
          <w:p w14:paraId="547B1A8D" w14:textId="77777777" w:rsidR="00F173D7" w:rsidRPr="00A46F82" w:rsidRDefault="00EC643A">
            <w:pPr>
              <w:rPr>
                <w:color w:val="000000" w:themeColor="text1"/>
              </w:rPr>
            </w:pPr>
            <w:r w:rsidRPr="00A46F82">
              <w:rPr>
                <w:color w:val="000000" w:themeColor="text1"/>
                <w:sz w:val="21"/>
                <w:szCs w:val="21"/>
              </w:rPr>
              <w:t>旧:1</w:t>
            </w:r>
          </w:p>
        </w:tc>
        <w:tc>
          <w:tcPr>
            <w:tcW w:w="1800" w:type="pct"/>
            <w:tcMar>
              <w:top w:w="57" w:type="dxa"/>
              <w:left w:w="57" w:type="dxa"/>
              <w:bottom w:w="57" w:type="dxa"/>
              <w:right w:w="57" w:type="dxa"/>
            </w:tcMar>
          </w:tcPr>
          <w:p w14:paraId="11B68259" w14:textId="77777777" w:rsidR="00FD40C6" w:rsidRPr="00BC7C69" w:rsidRDefault="00DA3C94">
            <w:pPr>
              <w:pStyle w:val="a3"/>
              <w:spacing w:line="321" w:lineRule="auto"/>
              <w:ind w:left="912" w:right="314" w:hanging="205"/>
              <w:jc w:val="both"/>
            </w:pPr>
            <w:r w:rsidRPr="00BC7C69">
              <w:rPr>
                <w:color w:val="000000"/>
              </w:rPr>
              <w:t>③</w:t>
            </w:r>
            <w:r w:rsidR="00877F95" w:rsidRPr="00BC7C69">
              <w:rPr>
                <w:rStyle w:val="af6"/>
              </w:rPr>
              <w:t xml:space="preserve"> </w:t>
            </w:r>
            <w:r w:rsidRPr="00BC7C69">
              <w:rPr>
                <w:color w:val="000000"/>
              </w:rPr>
              <w:t>当組合、提携組合および当組合が振込業務について提携した金融機関等の自動振</w:t>
            </w:r>
            <w:r w:rsidRPr="00BC7C69">
              <w:rPr>
                <w:rStyle w:val="af6"/>
                <w:spacing w:val="40"/>
              </w:rPr>
              <w:t xml:space="preserve"> </w:t>
            </w:r>
            <w:r w:rsidRPr="00BC7C69">
              <w:rPr>
                <w:color w:val="000000"/>
                <w:spacing w:val="-37"/>
              </w:rPr>
              <w:t>込機</w:t>
            </w:r>
            <w:r w:rsidRPr="00BC7C69">
              <w:rPr>
                <w:color w:val="000000"/>
                <w:spacing w:val="-2"/>
              </w:rPr>
              <w:t>（</w:t>
            </w:r>
            <w:r w:rsidRPr="00BC7C69">
              <w:rPr>
                <w:color w:val="000000"/>
                <w:spacing w:val="-5"/>
              </w:rPr>
              <w:t>振込を行うことができる現金自動預入払出兼用機を含みます。以下</w:t>
            </w:r>
            <w:r w:rsidRPr="00BC7C69">
              <w:rPr>
                <w:color w:val="000000"/>
                <w:spacing w:val="-32"/>
              </w:rPr>
              <w:t>、「振込機」</w:t>
            </w:r>
            <w:r w:rsidRPr="00BC7C69">
              <w:rPr>
                <w:color w:val="000000"/>
                <w:spacing w:val="-20"/>
              </w:rPr>
              <w:t>といいます。</w:t>
            </w:r>
            <w:r w:rsidRPr="00BC7C69">
              <w:rPr>
                <w:color w:val="000000"/>
                <w:spacing w:val="-2"/>
              </w:rPr>
              <w:t>）を使用してカードローンの貸越を受け、または振込資金を貯金口座からの振替えにより払戻し、振込の依頼をする場合</w:t>
            </w:r>
          </w:p>
        </w:tc>
        <w:tc>
          <w:tcPr>
            <w:tcW w:w="1800" w:type="pct"/>
            <w:tcMar>
              <w:top w:w="57" w:type="dxa"/>
              <w:left w:w="57" w:type="dxa"/>
              <w:bottom w:w="57" w:type="dxa"/>
              <w:right w:w="57" w:type="dxa"/>
            </w:tcMar>
          </w:tcPr>
          <w:p w14:paraId="21B342C3" w14:textId="77777777" w:rsidR="006855BD" w:rsidRPr="00BC7C69" w:rsidRDefault="006855BD">
            <w:pPr>
              <w:pStyle w:val="Normal0"/>
              <w:tabs>
                <w:tab w:val="left" w:pos="1620"/>
              </w:tabs>
              <w:ind w:left="632" w:hangingChars="300" w:hanging="632"/>
              <w:rPr>
                <w:rFonts w:ascii="ＭＳ 明朝" w:hAnsi="ＭＳ 明朝"/>
              </w:rPr>
            </w:pPr>
            <w:r w:rsidRPr="00BC7C69">
              <w:rPr>
                <w:rStyle w:val="af7"/>
                <w:rFonts w:ascii="ＭＳ 明朝" w:hAnsi="ＭＳ 明朝" w:hint="eastAsia"/>
                <w:u w:val="none"/>
              </w:rPr>
              <w:t xml:space="preserve">　　</w:t>
            </w:r>
            <w:r w:rsidRPr="00BC7C69">
              <w:rPr>
                <w:rFonts w:ascii="ＭＳ 明朝" w:hAnsi="ＭＳ 明朝" w:hint="eastAsia"/>
              </w:rPr>
              <w:t>③</w:t>
            </w:r>
            <w:r w:rsidRPr="00BC7C69">
              <w:rPr>
                <w:rStyle w:val="af7"/>
                <w:rFonts w:ascii="ＭＳ 明朝" w:hAnsi="ＭＳ 明朝" w:hint="eastAsia"/>
                <w:u w:val="none"/>
              </w:rPr>
              <w:t xml:space="preserve">　</w:t>
            </w:r>
            <w:r w:rsidRPr="00BC7C69">
              <w:rPr>
                <w:rFonts w:ascii="ＭＳ 明朝" w:hAnsi="ＭＳ 明朝" w:hint="eastAsia"/>
              </w:rPr>
              <w:t>当組合、提携組合および当組合が振込業務について提携した金融機関等の自動振込機（振込を行うことができる現金自動預入払出兼用機を含みます。以下、「振込機」といいます。）を使用してカードローンの貸越を受け、または振込資金を貯金口座からの振替えにより払戻し、振込の依頼をする場合</w:t>
            </w:r>
          </w:p>
        </w:tc>
        <w:tc>
          <w:tcPr>
            <w:tcW w:w="500" w:type="pct"/>
          </w:tcPr>
          <w:p w14:paraId="7514EFAE" w14:textId="77777777" w:rsidR="00F173D7" w:rsidRPr="00BC7C69" w:rsidRDefault="00F173D7">
            <w:pPr>
              <w:rPr>
                <w:sz w:val="21"/>
                <w:szCs w:val="21"/>
              </w:rPr>
            </w:pPr>
          </w:p>
        </w:tc>
        <w:tc>
          <w:tcPr>
            <w:tcW w:w="450" w:type="pct"/>
          </w:tcPr>
          <w:p w14:paraId="3F3BD2EF" w14:textId="70506072" w:rsidR="00F173D7" w:rsidRPr="00BC7C69" w:rsidRDefault="00F173D7"/>
        </w:tc>
      </w:tr>
      <w:tr w:rsidR="00F173D7" w:rsidRPr="00BC7C69" w14:paraId="4B7CEC77" w14:textId="77777777" w:rsidTr="0058738E">
        <w:tc>
          <w:tcPr>
            <w:tcW w:w="450" w:type="pct"/>
          </w:tcPr>
          <w:p w14:paraId="308E0C66" w14:textId="77777777" w:rsidR="00F173D7" w:rsidRPr="00A46F82" w:rsidRDefault="00EC643A">
            <w:pPr>
              <w:rPr>
                <w:color w:val="000000" w:themeColor="text1"/>
              </w:rPr>
            </w:pPr>
            <w:r w:rsidRPr="00A46F82">
              <w:rPr>
                <w:color w:val="000000" w:themeColor="text1"/>
                <w:sz w:val="21"/>
                <w:szCs w:val="21"/>
              </w:rPr>
              <w:t>新:1</w:t>
            </w:r>
          </w:p>
          <w:p w14:paraId="547E80FE" w14:textId="77777777" w:rsidR="00F173D7" w:rsidRPr="00A46F82" w:rsidRDefault="00EC643A">
            <w:pPr>
              <w:rPr>
                <w:color w:val="000000" w:themeColor="text1"/>
              </w:rPr>
            </w:pPr>
            <w:r w:rsidRPr="00A46F82">
              <w:rPr>
                <w:color w:val="000000" w:themeColor="text1"/>
                <w:sz w:val="21"/>
                <w:szCs w:val="21"/>
              </w:rPr>
              <w:t>旧:1</w:t>
            </w:r>
          </w:p>
        </w:tc>
        <w:tc>
          <w:tcPr>
            <w:tcW w:w="1800" w:type="pct"/>
            <w:tcMar>
              <w:top w:w="57" w:type="dxa"/>
              <w:left w:w="57" w:type="dxa"/>
              <w:bottom w:w="57" w:type="dxa"/>
              <w:right w:w="57" w:type="dxa"/>
            </w:tcMar>
          </w:tcPr>
          <w:p w14:paraId="1427653F" w14:textId="77777777" w:rsidR="00EC3DB4" w:rsidRPr="00BC7C69" w:rsidRDefault="00DA3C94" w:rsidP="00A54D90">
            <w:pPr>
              <w:pStyle w:val="a3"/>
              <w:spacing w:line="321" w:lineRule="auto"/>
              <w:ind w:left="912" w:right="105" w:hanging="209"/>
              <w:rPr>
                <w:color w:val="000000"/>
                <w:spacing w:val="-9"/>
              </w:rPr>
            </w:pPr>
            <w:r w:rsidRPr="00BC7C69">
              <w:rPr>
                <w:color w:val="000000"/>
              </w:rPr>
              <w:t>④</w:t>
            </w:r>
            <w:r w:rsidR="00877F95" w:rsidRPr="00BC7C69">
              <w:rPr>
                <w:rStyle w:val="af6"/>
              </w:rPr>
              <w:t xml:space="preserve"> </w:t>
            </w:r>
            <w:r w:rsidRPr="00BC7C69">
              <w:rPr>
                <w:color w:val="000000"/>
              </w:rPr>
              <w:t>当組合と所定の契約を締結し、かつ日本マルチペイメントネットワーク運営機構</w:t>
            </w:r>
            <w:r w:rsidRPr="00BC7C69">
              <w:rPr>
                <w:rStyle w:val="af6"/>
                <w:spacing w:val="40"/>
              </w:rPr>
              <w:t xml:space="preserve"> </w:t>
            </w:r>
            <w:r w:rsidRPr="00BC7C69">
              <w:rPr>
                <w:color w:val="000000"/>
                <w:spacing w:val="-8"/>
              </w:rPr>
              <w:t>所定の収納機関規約を承認のうえ、運営機構に収納機関として登録された法人等</w:t>
            </w:r>
            <w:r w:rsidRPr="00BC7C69">
              <w:rPr>
                <w:color w:val="000000"/>
                <w:spacing w:val="-2"/>
              </w:rPr>
              <w:t>（以</w:t>
            </w:r>
            <w:r w:rsidRPr="00BC7C69">
              <w:rPr>
                <w:color w:val="000000"/>
                <w:spacing w:val="-7"/>
              </w:rPr>
              <w:t>下「マルチペイメント収納機関」といいます。</w:t>
            </w:r>
            <w:r w:rsidRPr="00BC7C69">
              <w:rPr>
                <w:color w:val="000000"/>
                <w:spacing w:val="-2"/>
              </w:rPr>
              <w:t>）に対して、当組合の振込機を使用し</w:t>
            </w:r>
            <w:r w:rsidRPr="00BC7C69">
              <w:rPr>
                <w:color w:val="000000"/>
                <w:spacing w:val="-14"/>
              </w:rPr>
              <w:t>て、カードローンの貸越を受け、または振込資金を貯金口座からの振替えにより払戻</w:t>
            </w:r>
            <w:r w:rsidRPr="00BC7C69">
              <w:rPr>
                <w:color w:val="000000"/>
                <w:spacing w:val="-4"/>
              </w:rPr>
              <w:t>し、税金・各種料金の払込サービス（以下「Pay-easy（ペイジー</w:t>
            </w:r>
            <w:r w:rsidRPr="00BC7C69">
              <w:rPr>
                <w:color w:val="000000"/>
                <w:spacing w:val="-108"/>
              </w:rPr>
              <w:t>）</w:t>
            </w:r>
            <w:r w:rsidRPr="00BC7C69">
              <w:rPr>
                <w:color w:val="000000"/>
                <w:spacing w:val="-19"/>
              </w:rPr>
              <w:t>」といいます。</w:t>
            </w:r>
            <w:r w:rsidRPr="00BC7C69">
              <w:rPr>
                <w:color w:val="000000"/>
                <w:spacing w:val="-4"/>
              </w:rPr>
              <w:t>）を</w:t>
            </w:r>
            <w:r w:rsidRPr="00BC7C69">
              <w:rPr>
                <w:color w:val="000000"/>
                <w:spacing w:val="-13"/>
              </w:rPr>
              <w:t>利用</w:t>
            </w:r>
            <w:r w:rsidRPr="00BC7C69">
              <w:rPr>
                <w:color w:val="000000"/>
                <w:spacing w:val="-9"/>
              </w:rPr>
              <w:t>する場合。また、当組合と同一都道府県内にある提携組合が所定の契約を締結したマルチペイメント収納機関に対して、当該提携組合の振込機を使用して、カードローンの貸越を受け、または振込資金を貯金口座からの振替えにより払戻し、Pay-easy（ペイジー）を利用する場合</w:t>
            </w:r>
          </w:p>
        </w:tc>
        <w:tc>
          <w:tcPr>
            <w:tcW w:w="1800" w:type="pct"/>
            <w:tcMar>
              <w:top w:w="57" w:type="dxa"/>
              <w:left w:w="57" w:type="dxa"/>
              <w:bottom w:w="57" w:type="dxa"/>
              <w:right w:w="57" w:type="dxa"/>
            </w:tcMar>
          </w:tcPr>
          <w:p w14:paraId="4663D49D" w14:textId="77777777" w:rsidR="006855BD" w:rsidRPr="00BC7C69" w:rsidRDefault="006855BD">
            <w:pPr>
              <w:pStyle w:val="Normal0"/>
              <w:tabs>
                <w:tab w:val="left" w:pos="1620"/>
              </w:tabs>
              <w:ind w:left="632" w:hangingChars="300" w:hanging="632"/>
              <w:rPr>
                <w:rFonts w:ascii="ＭＳ 明朝" w:hAnsi="ＭＳ 明朝"/>
              </w:rPr>
            </w:pPr>
            <w:r w:rsidRPr="00BC7C69">
              <w:rPr>
                <w:rStyle w:val="af7"/>
                <w:rFonts w:ascii="ＭＳ 明朝" w:hAnsi="ＭＳ 明朝" w:hint="eastAsia"/>
                <w:u w:val="none"/>
              </w:rPr>
              <w:t xml:space="preserve">　　</w:t>
            </w:r>
            <w:r w:rsidRPr="00BC7C69">
              <w:rPr>
                <w:rFonts w:ascii="ＭＳ 明朝" w:hAnsi="ＭＳ 明朝" w:hint="eastAsia"/>
              </w:rPr>
              <w:t>④</w:t>
            </w:r>
            <w:r w:rsidRPr="00BC7C69">
              <w:rPr>
                <w:rStyle w:val="af7"/>
                <w:rFonts w:ascii="ＭＳ 明朝" w:hAnsi="ＭＳ 明朝" w:hint="eastAsia"/>
                <w:u w:val="none"/>
              </w:rPr>
              <w:t xml:space="preserve">　</w:t>
            </w:r>
            <w:r w:rsidRPr="00BC7C69">
              <w:rPr>
                <w:rFonts w:ascii="ＭＳ 明朝" w:hAnsi="ＭＳ 明朝" w:hint="eastAsia"/>
              </w:rPr>
              <w:t>当組合と所定の契約を締結し、かつ日本マルチペイメントネットワーク運営機構所定の収納機関規約を承認のうえ、運営機構に収納機関として登録された法人等（以下「マルチペイメント収納機関」といいます。）に対して、当組合の振込機を使用して、カードローンの貸越を受け、または振込資金を貯金口座からの振替えにより払戻し、税金・各種料金の払込サービス（以下「Pay-easy（ペイジー）」といいます。）を利用する場合。また、当組合と同一都道府県内にある提携組合が所定の契約を締結したマルチペイメント収納機関に対して、当該提携組合の振込機を使用して、カードローンの貸越を受け、または振込資金を貯金口座からの振替えにより払戻し、Pay-easy（ペイジー）を利用する場合</w:t>
            </w:r>
          </w:p>
        </w:tc>
        <w:tc>
          <w:tcPr>
            <w:tcW w:w="500" w:type="pct"/>
          </w:tcPr>
          <w:p w14:paraId="7EE063BF" w14:textId="77777777" w:rsidR="00F173D7" w:rsidRPr="00BC7C69" w:rsidRDefault="00F173D7">
            <w:pPr>
              <w:rPr>
                <w:sz w:val="21"/>
                <w:szCs w:val="21"/>
              </w:rPr>
            </w:pPr>
          </w:p>
        </w:tc>
        <w:tc>
          <w:tcPr>
            <w:tcW w:w="450" w:type="pct"/>
          </w:tcPr>
          <w:p w14:paraId="015F98FE" w14:textId="118A8764" w:rsidR="00F173D7" w:rsidRPr="00BC7C69" w:rsidRDefault="00F173D7"/>
        </w:tc>
      </w:tr>
      <w:tr w:rsidR="00F173D7" w:rsidRPr="00BC7C69" w14:paraId="31815B88" w14:textId="77777777" w:rsidTr="0058738E">
        <w:tc>
          <w:tcPr>
            <w:tcW w:w="450" w:type="pct"/>
          </w:tcPr>
          <w:p w14:paraId="128860CF" w14:textId="0427C576" w:rsidR="00F173D7" w:rsidRPr="00A46F82" w:rsidRDefault="00EC643A">
            <w:pPr>
              <w:rPr>
                <w:color w:val="000000" w:themeColor="text1"/>
              </w:rPr>
            </w:pPr>
            <w:r w:rsidRPr="00A46F82">
              <w:rPr>
                <w:color w:val="000000" w:themeColor="text1"/>
                <w:sz w:val="21"/>
                <w:szCs w:val="21"/>
              </w:rPr>
              <w:t>新:</w:t>
            </w:r>
            <w:r w:rsidR="00021DC7" w:rsidRPr="00A46F82">
              <w:rPr>
                <w:rFonts w:hint="eastAsia"/>
                <w:color w:val="000000" w:themeColor="text1"/>
                <w:sz w:val="21"/>
                <w:szCs w:val="21"/>
              </w:rPr>
              <w:t>1</w:t>
            </w:r>
          </w:p>
          <w:p w14:paraId="14F6A065" w14:textId="77777777" w:rsidR="00F173D7" w:rsidRPr="00A46F82" w:rsidRDefault="00EC643A">
            <w:pPr>
              <w:rPr>
                <w:color w:val="000000" w:themeColor="text1"/>
              </w:rPr>
            </w:pPr>
            <w:r w:rsidRPr="00A46F82">
              <w:rPr>
                <w:color w:val="000000" w:themeColor="text1"/>
                <w:sz w:val="21"/>
                <w:szCs w:val="21"/>
              </w:rPr>
              <w:t>旧:1</w:t>
            </w:r>
          </w:p>
        </w:tc>
        <w:tc>
          <w:tcPr>
            <w:tcW w:w="1800" w:type="pct"/>
            <w:tcMar>
              <w:top w:w="57" w:type="dxa"/>
              <w:left w:w="57" w:type="dxa"/>
              <w:bottom w:w="57" w:type="dxa"/>
              <w:right w:w="57" w:type="dxa"/>
            </w:tcMar>
          </w:tcPr>
          <w:p w14:paraId="54740933" w14:textId="3012072C" w:rsidR="00EC3DB4" w:rsidRPr="00BC7C69" w:rsidRDefault="009D419A" w:rsidP="00EC3DB4">
            <w:pPr>
              <w:pStyle w:val="a3"/>
              <w:spacing w:line="321" w:lineRule="auto"/>
              <w:ind w:left="912" w:right="105" w:hanging="209"/>
              <w:rPr>
                <w:color w:val="000000"/>
                <w:spacing w:val="-9"/>
              </w:rPr>
            </w:pPr>
            <w:r w:rsidRPr="0091091D">
              <w:rPr>
                <w:rStyle w:val="af6"/>
                <w:rFonts w:hint="eastAsia"/>
                <w:b w:val="0"/>
                <w:bCs/>
                <w:color w:val="auto"/>
                <w:spacing w:val="-9"/>
                <w:u w:val="none"/>
              </w:rPr>
              <w:t>⑤</w:t>
            </w:r>
            <w:r w:rsidR="00877F95" w:rsidRPr="0091091D">
              <w:rPr>
                <w:rStyle w:val="af6"/>
                <w:rFonts w:hint="eastAsia"/>
                <w:b w:val="0"/>
                <w:bCs/>
                <w:color w:val="auto"/>
                <w:spacing w:val="-9"/>
                <w:u w:val="none"/>
              </w:rPr>
              <w:t xml:space="preserve"> </w:t>
            </w:r>
            <w:r w:rsidR="00DA3C94" w:rsidRPr="00BC7C69">
              <w:rPr>
                <w:color w:val="000000"/>
                <w:spacing w:val="-9"/>
              </w:rPr>
              <w:t>当組合</w:t>
            </w:r>
            <w:r w:rsidR="00BD5485" w:rsidRPr="00BC7C69">
              <w:rPr>
                <w:rStyle w:val="af6"/>
                <w:rFonts w:hint="eastAsia"/>
                <w:spacing w:val="-9"/>
              </w:rPr>
              <w:t>または</w:t>
            </w:r>
            <w:r w:rsidR="00DA3C94" w:rsidRPr="00BC7C69">
              <w:rPr>
                <w:color w:val="000000"/>
                <w:spacing w:val="-9"/>
              </w:rPr>
              <w:t>提携組合の</w:t>
            </w:r>
            <w:r w:rsidR="00BD5485" w:rsidRPr="00BC7C69">
              <w:rPr>
                <w:rStyle w:val="af6"/>
                <w:rFonts w:hint="eastAsia"/>
                <w:spacing w:val="-2"/>
              </w:rPr>
              <w:t>店舗に設置しているタブレット、</w:t>
            </w:r>
            <w:r w:rsidR="008239F7" w:rsidRPr="00BC7C69">
              <w:rPr>
                <w:rStyle w:val="af6"/>
                <w:rFonts w:hint="eastAsia"/>
                <w:spacing w:val="-2"/>
              </w:rPr>
              <w:t>ピンパッド</w:t>
            </w:r>
            <w:r w:rsidR="00BD5485" w:rsidRPr="00BC7C69">
              <w:rPr>
                <w:rStyle w:val="af6"/>
                <w:rFonts w:hint="eastAsia"/>
                <w:spacing w:val="-2"/>
              </w:rPr>
              <w:t>等の機器</w:t>
            </w:r>
            <w:r w:rsidR="00D07F57" w:rsidRPr="00BC7C69">
              <w:rPr>
                <w:rStyle w:val="af6"/>
                <w:rFonts w:hint="eastAsia"/>
                <w:spacing w:val="-9"/>
              </w:rPr>
              <w:t>を使用して</w:t>
            </w:r>
            <w:r w:rsidR="008260C8" w:rsidRPr="00BC7C69">
              <w:rPr>
                <w:rStyle w:val="af6"/>
                <w:rFonts w:hint="eastAsia"/>
                <w:spacing w:val="-9"/>
              </w:rPr>
              <w:t>、</w:t>
            </w:r>
            <w:r w:rsidR="002C303A" w:rsidRPr="00BC7C69">
              <w:rPr>
                <w:rStyle w:val="af6"/>
                <w:rFonts w:hint="eastAsia"/>
                <w:spacing w:val="-9"/>
              </w:rPr>
              <w:t>振込</w:t>
            </w:r>
            <w:r w:rsidR="00D07F57" w:rsidRPr="00BC7C69">
              <w:rPr>
                <w:rStyle w:val="af6"/>
                <w:rFonts w:hint="eastAsia"/>
                <w:spacing w:val="-9"/>
              </w:rPr>
              <w:t>の依頼</w:t>
            </w:r>
            <w:r w:rsidR="00096B63" w:rsidRPr="00BC7C69">
              <w:rPr>
                <w:rStyle w:val="af6"/>
                <w:rFonts w:hint="eastAsia"/>
                <w:spacing w:val="-9"/>
              </w:rPr>
              <w:t>、届出事項の変更、</w:t>
            </w:r>
            <w:r w:rsidR="00294832" w:rsidRPr="00BC7C69">
              <w:rPr>
                <w:rStyle w:val="af6"/>
                <w:rFonts w:hint="eastAsia"/>
                <w:spacing w:val="-9"/>
              </w:rPr>
              <w:t>口座振替の依頼</w:t>
            </w:r>
            <w:r w:rsidR="001650D1" w:rsidRPr="00BC7C69">
              <w:rPr>
                <w:rStyle w:val="af6"/>
                <w:rFonts w:hint="eastAsia"/>
                <w:spacing w:val="-9"/>
              </w:rPr>
              <w:t>等</w:t>
            </w:r>
            <w:r w:rsidR="00DA3C94" w:rsidRPr="00BC7C69">
              <w:rPr>
                <w:color w:val="000000"/>
                <w:spacing w:val="-9"/>
              </w:rPr>
              <w:t>を行う場合</w:t>
            </w:r>
          </w:p>
        </w:tc>
        <w:tc>
          <w:tcPr>
            <w:tcW w:w="1800" w:type="pct"/>
            <w:tcMar>
              <w:top w:w="57" w:type="dxa"/>
              <w:left w:w="57" w:type="dxa"/>
              <w:bottom w:w="57" w:type="dxa"/>
              <w:right w:w="57" w:type="dxa"/>
            </w:tcMar>
          </w:tcPr>
          <w:p w14:paraId="0291C073" w14:textId="686B0E31" w:rsidR="006855BD" w:rsidRPr="00BC7C69" w:rsidRDefault="006855BD">
            <w:pPr>
              <w:pStyle w:val="Normal0"/>
              <w:ind w:leftChars="200" w:left="650" w:hangingChars="100" w:hanging="210"/>
              <w:rPr>
                <w:rFonts w:ascii="ＭＳ 明朝" w:hAnsi="ＭＳ 明朝"/>
              </w:rPr>
            </w:pPr>
            <w:r w:rsidRPr="00BC7C69">
              <w:rPr>
                <w:rFonts w:ascii="ＭＳ 明朝" w:hAnsi="ＭＳ 明朝" w:hint="eastAsia"/>
              </w:rPr>
              <w:t>⑤</w:t>
            </w:r>
            <w:r w:rsidRPr="00BC7C69">
              <w:rPr>
                <w:rStyle w:val="af7"/>
                <w:rFonts w:ascii="ＭＳ 明朝" w:hAnsi="ＭＳ 明朝" w:hint="eastAsia"/>
                <w:u w:val="none"/>
              </w:rPr>
              <w:t xml:space="preserve">　</w:t>
            </w:r>
            <w:r w:rsidRPr="00BC7C69">
              <w:rPr>
                <w:rFonts w:ascii="ＭＳ 明朝" w:hAnsi="ＭＳ 明朝" w:hint="eastAsia"/>
              </w:rPr>
              <w:t>当組合</w:t>
            </w:r>
            <w:r w:rsidRPr="00BC7C69">
              <w:rPr>
                <w:rStyle w:val="af7"/>
                <w:rFonts w:ascii="ＭＳ 明朝" w:hAnsi="ＭＳ 明朝" w:hint="eastAsia"/>
              </w:rPr>
              <w:t>および</w:t>
            </w:r>
            <w:r w:rsidRPr="00BC7C69">
              <w:rPr>
                <w:rFonts w:ascii="ＭＳ 明朝" w:hAnsi="ＭＳ 明朝" w:hint="eastAsia"/>
              </w:rPr>
              <w:t>提携組合の</w:t>
            </w:r>
            <w:r w:rsidRPr="00BC7C69">
              <w:rPr>
                <w:rStyle w:val="af7"/>
                <w:rFonts w:ascii="ＭＳ 明朝" w:hAnsi="ＭＳ 明朝" w:hint="eastAsia"/>
              </w:rPr>
              <w:t>窓口</w:t>
            </w:r>
            <w:r w:rsidR="001D09B5" w:rsidRPr="00BC7C69">
              <w:rPr>
                <w:rStyle w:val="af7"/>
                <w:rFonts w:ascii="ＭＳ 明朝" w:hAnsi="ＭＳ 明朝" w:hint="eastAsia"/>
              </w:rPr>
              <w:t>（窓口端末機接続の暗証番号打鍵装置を設置している窓口に限る。）</w:t>
            </w:r>
            <w:r w:rsidRPr="00BC7C69">
              <w:rPr>
                <w:rStyle w:val="af7"/>
                <w:rFonts w:ascii="ＭＳ 明朝" w:hAnsi="ＭＳ 明朝" w:hint="eastAsia"/>
              </w:rPr>
              <w:t>で入金</w:t>
            </w:r>
            <w:r w:rsidRPr="00BC7C69">
              <w:rPr>
                <w:rFonts w:ascii="ＭＳ 明朝" w:hAnsi="ＭＳ 明朝" w:hint="eastAsia"/>
              </w:rPr>
              <w:t>および</w:t>
            </w:r>
            <w:r w:rsidRPr="00BC7C69">
              <w:rPr>
                <w:rStyle w:val="af7"/>
                <w:rFonts w:ascii="ＭＳ 明朝" w:hAnsi="ＭＳ 明朝" w:hint="eastAsia"/>
              </w:rPr>
              <w:t>払戻し</w:t>
            </w:r>
            <w:r w:rsidRPr="00BC7C69">
              <w:rPr>
                <w:rFonts w:ascii="ＭＳ 明朝" w:hAnsi="ＭＳ 明朝" w:hint="eastAsia"/>
              </w:rPr>
              <w:t>を行う場合</w:t>
            </w:r>
          </w:p>
        </w:tc>
        <w:tc>
          <w:tcPr>
            <w:tcW w:w="500" w:type="pct"/>
          </w:tcPr>
          <w:p w14:paraId="2C90A3DE" w14:textId="516EF8BA" w:rsidR="00F173D7" w:rsidRPr="00BC7C69" w:rsidRDefault="00A1588F">
            <w:pPr>
              <w:rPr>
                <w:sz w:val="21"/>
                <w:szCs w:val="21"/>
              </w:rPr>
            </w:pPr>
            <w:r w:rsidRPr="00BC7C69">
              <w:rPr>
                <w:rFonts w:hint="eastAsia"/>
                <w:sz w:val="21"/>
                <w:szCs w:val="21"/>
              </w:rPr>
              <w:t>店頭に設置された営業店システムのタブレット</w:t>
            </w:r>
            <w:r w:rsidR="00096373" w:rsidRPr="00BC7C69">
              <w:rPr>
                <w:rFonts w:hint="eastAsia"/>
                <w:sz w:val="21"/>
                <w:szCs w:val="21"/>
              </w:rPr>
              <w:t>等</w:t>
            </w:r>
            <w:r w:rsidRPr="00BC7C69">
              <w:rPr>
                <w:rFonts w:hint="eastAsia"/>
                <w:sz w:val="21"/>
                <w:szCs w:val="21"/>
              </w:rPr>
              <w:t>にて、キャッシュカードを用いて「振込」、「届出事項の変更</w:t>
            </w:r>
            <w:r w:rsidR="00926D17" w:rsidRPr="00BC7C69">
              <w:rPr>
                <w:rFonts w:hint="eastAsia"/>
                <w:sz w:val="21"/>
                <w:szCs w:val="21"/>
              </w:rPr>
              <w:t>」</w:t>
            </w:r>
            <w:r w:rsidR="008260C8" w:rsidRPr="00BC7C69">
              <w:rPr>
                <w:rFonts w:hint="eastAsia"/>
                <w:sz w:val="21"/>
                <w:szCs w:val="21"/>
              </w:rPr>
              <w:t>「</w:t>
            </w:r>
            <w:r w:rsidR="00733C28" w:rsidRPr="00BC7C69">
              <w:rPr>
                <w:rFonts w:hint="eastAsia"/>
                <w:sz w:val="21"/>
                <w:szCs w:val="21"/>
              </w:rPr>
              <w:t>口座振替等</w:t>
            </w:r>
            <w:r w:rsidRPr="00BC7C69">
              <w:rPr>
                <w:rFonts w:hint="eastAsia"/>
                <w:sz w:val="21"/>
                <w:szCs w:val="21"/>
              </w:rPr>
              <w:t>」を行う対応を追記。</w:t>
            </w:r>
          </w:p>
        </w:tc>
        <w:tc>
          <w:tcPr>
            <w:tcW w:w="450" w:type="pct"/>
          </w:tcPr>
          <w:p w14:paraId="43EB35F2" w14:textId="77777777" w:rsidR="00F173D7" w:rsidRPr="00BC7C69" w:rsidRDefault="00EC643A">
            <w:r w:rsidRPr="00BC7C69">
              <w:rPr>
                <w:rStyle w:val="af8"/>
              </w:rPr>
              <w:t>変更</w:t>
            </w:r>
          </w:p>
        </w:tc>
      </w:tr>
      <w:tr w:rsidR="00F173D7" w:rsidRPr="00BC7C69" w14:paraId="783AD273" w14:textId="77777777" w:rsidTr="0058738E">
        <w:tc>
          <w:tcPr>
            <w:tcW w:w="450" w:type="pct"/>
          </w:tcPr>
          <w:p w14:paraId="4AA14959" w14:textId="77777777" w:rsidR="00F173D7" w:rsidRPr="00A46F82" w:rsidRDefault="00EC643A">
            <w:pPr>
              <w:rPr>
                <w:color w:val="000000" w:themeColor="text1"/>
              </w:rPr>
            </w:pPr>
            <w:r w:rsidRPr="00A46F82">
              <w:rPr>
                <w:color w:val="000000" w:themeColor="text1"/>
                <w:sz w:val="21"/>
                <w:szCs w:val="21"/>
              </w:rPr>
              <w:t>新:2</w:t>
            </w:r>
          </w:p>
        </w:tc>
        <w:tc>
          <w:tcPr>
            <w:tcW w:w="1800" w:type="pct"/>
            <w:tcMar>
              <w:top w:w="57" w:type="dxa"/>
              <w:left w:w="57" w:type="dxa"/>
              <w:bottom w:w="57" w:type="dxa"/>
              <w:right w:w="57" w:type="dxa"/>
            </w:tcMar>
          </w:tcPr>
          <w:p w14:paraId="2887A61D" w14:textId="0DCFCAC7" w:rsidR="00C94FD0" w:rsidRPr="00BC7C69" w:rsidRDefault="009D419A" w:rsidP="00C94FD0">
            <w:pPr>
              <w:pStyle w:val="a3"/>
              <w:spacing w:line="321" w:lineRule="auto"/>
              <w:ind w:left="912" w:right="105" w:hanging="209"/>
              <w:rPr>
                <w:spacing w:val="-9"/>
              </w:rPr>
            </w:pPr>
            <w:r w:rsidRPr="00BC7C69">
              <w:rPr>
                <w:rStyle w:val="af6"/>
                <w:rFonts w:hint="eastAsia"/>
                <w:spacing w:val="-9"/>
              </w:rPr>
              <w:t>⑥</w:t>
            </w:r>
            <w:r w:rsidR="00877F95" w:rsidRPr="00BC7C69">
              <w:rPr>
                <w:rStyle w:val="af6"/>
                <w:rFonts w:hint="eastAsia"/>
                <w:spacing w:val="-9"/>
              </w:rPr>
              <w:t xml:space="preserve"> </w:t>
            </w:r>
            <w:r w:rsidR="00BD5485" w:rsidRPr="00BC7C69">
              <w:rPr>
                <w:rStyle w:val="af6"/>
                <w:spacing w:val="-9"/>
              </w:rPr>
              <w:t>当組合</w:t>
            </w:r>
            <w:r w:rsidR="00BD5485" w:rsidRPr="00BC7C69">
              <w:rPr>
                <w:rStyle w:val="af6"/>
                <w:rFonts w:hint="eastAsia"/>
                <w:spacing w:val="-9"/>
              </w:rPr>
              <w:t>もしくは</w:t>
            </w:r>
            <w:r w:rsidR="00BD5485" w:rsidRPr="00BC7C69">
              <w:rPr>
                <w:rStyle w:val="af6"/>
                <w:spacing w:val="-9"/>
              </w:rPr>
              <w:t>提携組合の</w:t>
            </w:r>
            <w:r w:rsidR="00BD5485" w:rsidRPr="00BC7C69">
              <w:rPr>
                <w:rStyle w:val="af6"/>
                <w:rFonts w:hint="eastAsia"/>
                <w:spacing w:val="-9"/>
              </w:rPr>
              <w:t>貯金機、支払機</w:t>
            </w:r>
            <w:r w:rsidR="008E485D" w:rsidRPr="00BC7C69">
              <w:rPr>
                <w:rStyle w:val="af6"/>
                <w:rFonts w:hint="eastAsia"/>
                <w:spacing w:val="-9"/>
              </w:rPr>
              <w:t>もしくは</w:t>
            </w:r>
            <w:r w:rsidR="00BD5485" w:rsidRPr="00BC7C69">
              <w:rPr>
                <w:rStyle w:val="af6"/>
                <w:rFonts w:hint="eastAsia"/>
                <w:spacing w:val="-9"/>
              </w:rPr>
              <w:t>振込機を使用して、または</w:t>
            </w:r>
            <w:r w:rsidR="00D228ED" w:rsidRPr="00BC7C69">
              <w:rPr>
                <w:rStyle w:val="af6"/>
                <w:spacing w:val="-9"/>
              </w:rPr>
              <w:t>当組合</w:t>
            </w:r>
            <w:r w:rsidR="00BD5485" w:rsidRPr="00BC7C69">
              <w:rPr>
                <w:rStyle w:val="af6"/>
                <w:rFonts w:hint="eastAsia"/>
                <w:spacing w:val="-9"/>
              </w:rPr>
              <w:t>もしくは</w:t>
            </w:r>
            <w:r w:rsidR="00D228ED" w:rsidRPr="00BC7C69">
              <w:rPr>
                <w:rStyle w:val="af6"/>
                <w:spacing w:val="-9"/>
              </w:rPr>
              <w:t>提携組合の</w:t>
            </w:r>
            <w:r w:rsidR="009166EC" w:rsidRPr="00BC7C69">
              <w:rPr>
                <w:rStyle w:val="af6"/>
                <w:rFonts w:hint="eastAsia"/>
                <w:spacing w:val="-9"/>
              </w:rPr>
              <w:t>店舗</w:t>
            </w:r>
            <w:r w:rsidR="00D228ED" w:rsidRPr="00BC7C69">
              <w:rPr>
                <w:rStyle w:val="af6"/>
                <w:rFonts w:hint="eastAsia"/>
                <w:spacing w:val="-9"/>
              </w:rPr>
              <w:t>において、当組合または提携組合の</w:t>
            </w:r>
            <w:r w:rsidR="00BD5485" w:rsidRPr="00BC7C69">
              <w:rPr>
                <w:rStyle w:val="af6"/>
                <w:rFonts w:hint="eastAsia"/>
                <w:spacing w:val="-9"/>
              </w:rPr>
              <w:t>店舗</w:t>
            </w:r>
            <w:r w:rsidR="00D228ED" w:rsidRPr="00BC7C69">
              <w:rPr>
                <w:rStyle w:val="af6"/>
                <w:rFonts w:hint="eastAsia"/>
                <w:spacing w:val="-9"/>
              </w:rPr>
              <w:t>に設置</w:t>
            </w:r>
            <w:r w:rsidR="00BD5485" w:rsidRPr="00BC7C69">
              <w:rPr>
                <w:rStyle w:val="af6"/>
                <w:rFonts w:hint="eastAsia"/>
                <w:spacing w:val="-9"/>
              </w:rPr>
              <w:t>している</w:t>
            </w:r>
            <w:r w:rsidR="00BD5485" w:rsidRPr="00BC7C69">
              <w:rPr>
                <w:rStyle w:val="af6"/>
                <w:rFonts w:hint="eastAsia"/>
                <w:spacing w:val="-2"/>
              </w:rPr>
              <w:t>タブレット、</w:t>
            </w:r>
            <w:r w:rsidR="008239F7" w:rsidRPr="00BC7C69">
              <w:rPr>
                <w:rStyle w:val="af6"/>
                <w:rFonts w:hint="eastAsia"/>
                <w:spacing w:val="-2"/>
              </w:rPr>
              <w:t>ピンパッド</w:t>
            </w:r>
            <w:r w:rsidR="00BD5485" w:rsidRPr="00BC7C69">
              <w:rPr>
                <w:rStyle w:val="af6"/>
                <w:rFonts w:hint="eastAsia"/>
                <w:spacing w:val="-2"/>
              </w:rPr>
              <w:t>等の機器</w:t>
            </w:r>
            <w:r w:rsidR="00D228ED" w:rsidRPr="00BC7C69">
              <w:rPr>
                <w:rStyle w:val="af6"/>
                <w:rFonts w:hint="eastAsia"/>
                <w:spacing w:val="-9"/>
              </w:rPr>
              <w:t>を用いて</w:t>
            </w:r>
            <w:r w:rsidR="009166EC" w:rsidRPr="00BC7C69">
              <w:rPr>
                <w:rStyle w:val="af6"/>
                <w:rFonts w:hint="eastAsia"/>
                <w:spacing w:val="-9"/>
              </w:rPr>
              <w:t>貯金の残高や届出情報を表示</w:t>
            </w:r>
            <w:r w:rsidR="00BD5485" w:rsidRPr="00BC7C69">
              <w:rPr>
                <w:rStyle w:val="af6"/>
                <w:rFonts w:hint="eastAsia"/>
                <w:spacing w:val="-9"/>
              </w:rPr>
              <w:t>する</w:t>
            </w:r>
            <w:r w:rsidR="00372337" w:rsidRPr="00BC7C69">
              <w:rPr>
                <w:rStyle w:val="af6"/>
                <w:rFonts w:hint="eastAsia"/>
                <w:spacing w:val="-9"/>
              </w:rPr>
              <w:t>場合</w:t>
            </w:r>
          </w:p>
        </w:tc>
        <w:tc>
          <w:tcPr>
            <w:tcW w:w="1800" w:type="pct"/>
            <w:tcMar>
              <w:top w:w="57" w:type="dxa"/>
              <w:left w:w="57" w:type="dxa"/>
              <w:bottom w:w="57" w:type="dxa"/>
              <w:right w:w="57" w:type="dxa"/>
            </w:tcMar>
          </w:tcPr>
          <w:p w14:paraId="76FC64A6" w14:textId="77777777" w:rsidR="00F173D7" w:rsidRPr="00BC7C69" w:rsidRDefault="00F173D7"/>
        </w:tc>
        <w:tc>
          <w:tcPr>
            <w:tcW w:w="500" w:type="pct"/>
          </w:tcPr>
          <w:p w14:paraId="4BAE2466" w14:textId="3A40DFE7" w:rsidR="00F173D7" w:rsidRPr="00BC7C69" w:rsidRDefault="00A1588F">
            <w:pPr>
              <w:rPr>
                <w:sz w:val="21"/>
                <w:szCs w:val="21"/>
              </w:rPr>
            </w:pPr>
            <w:r w:rsidRPr="00BC7C69">
              <w:rPr>
                <w:rFonts w:hint="eastAsia"/>
                <w:sz w:val="21"/>
                <w:szCs w:val="21"/>
              </w:rPr>
              <w:t>店頭に設置された営業店システムのタブレット</w:t>
            </w:r>
            <w:r w:rsidR="00096373" w:rsidRPr="00BC7C69">
              <w:rPr>
                <w:rFonts w:hint="eastAsia"/>
                <w:sz w:val="21"/>
                <w:szCs w:val="21"/>
              </w:rPr>
              <w:t>等</w:t>
            </w:r>
            <w:r w:rsidRPr="00BC7C69">
              <w:rPr>
                <w:rFonts w:hint="eastAsia"/>
                <w:sz w:val="21"/>
                <w:szCs w:val="21"/>
              </w:rPr>
              <w:t>にて、キャッシュカードを用いて「残高」、「届出情報表示」を行う対応を追記。</w:t>
            </w:r>
          </w:p>
        </w:tc>
        <w:tc>
          <w:tcPr>
            <w:tcW w:w="450" w:type="pct"/>
          </w:tcPr>
          <w:p w14:paraId="72B72CB3" w14:textId="77777777" w:rsidR="00F173D7" w:rsidRPr="00BC7C69" w:rsidRDefault="00EC643A">
            <w:r w:rsidRPr="00BC7C69">
              <w:rPr>
                <w:rStyle w:val="af6"/>
              </w:rPr>
              <w:t>追加</w:t>
            </w:r>
          </w:p>
        </w:tc>
      </w:tr>
      <w:tr w:rsidR="00F173D7" w:rsidRPr="00BC7C69" w14:paraId="4E00D1A2" w14:textId="77777777" w:rsidTr="0058738E">
        <w:tc>
          <w:tcPr>
            <w:tcW w:w="450" w:type="pct"/>
          </w:tcPr>
          <w:p w14:paraId="03A876B3" w14:textId="77777777" w:rsidR="00F173D7" w:rsidRPr="00A46F82" w:rsidRDefault="00EC643A">
            <w:pPr>
              <w:rPr>
                <w:color w:val="000000" w:themeColor="text1"/>
              </w:rPr>
            </w:pPr>
            <w:r w:rsidRPr="00A46F82">
              <w:rPr>
                <w:color w:val="000000" w:themeColor="text1"/>
                <w:sz w:val="21"/>
                <w:szCs w:val="21"/>
              </w:rPr>
              <w:t>新:2</w:t>
            </w:r>
          </w:p>
          <w:p w14:paraId="70DE5A4F" w14:textId="77777777" w:rsidR="00F173D7" w:rsidRPr="00A46F82" w:rsidRDefault="00EC643A">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1D3B8C20" w14:textId="6BC30384" w:rsidR="00C94FD0" w:rsidRPr="00BC7C69" w:rsidRDefault="009D419A" w:rsidP="00C94FD0">
            <w:pPr>
              <w:pStyle w:val="a3"/>
              <w:spacing w:line="321" w:lineRule="auto"/>
              <w:ind w:right="105"/>
              <w:rPr>
                <w:color w:val="000000"/>
                <w:spacing w:val="-9"/>
              </w:rPr>
            </w:pPr>
            <w:r w:rsidRPr="00BC7C69">
              <w:rPr>
                <w:rStyle w:val="af6"/>
                <w:rFonts w:hint="eastAsia"/>
                <w:spacing w:val="-9"/>
              </w:rPr>
              <w:t>⑦</w:t>
            </w:r>
            <w:r w:rsidR="00E63F38" w:rsidRPr="00BC7C69">
              <w:rPr>
                <w:rFonts w:hint="eastAsia"/>
                <w:color w:val="000000"/>
                <w:spacing w:val="-9"/>
              </w:rPr>
              <w:t xml:space="preserve">　</w:t>
            </w:r>
            <w:r w:rsidR="00EC3DB4" w:rsidRPr="00BC7C69">
              <w:rPr>
                <w:color w:val="000000"/>
                <w:spacing w:val="-9"/>
              </w:rPr>
              <w:t>その他当組合所定の取引をする場合</w:t>
            </w:r>
          </w:p>
        </w:tc>
        <w:tc>
          <w:tcPr>
            <w:tcW w:w="1800" w:type="pct"/>
            <w:tcMar>
              <w:top w:w="57" w:type="dxa"/>
              <w:left w:w="57" w:type="dxa"/>
              <w:bottom w:w="57" w:type="dxa"/>
              <w:right w:w="57" w:type="dxa"/>
            </w:tcMar>
          </w:tcPr>
          <w:p w14:paraId="107B722F" w14:textId="77777777" w:rsidR="006855BD" w:rsidRPr="00BC7C69" w:rsidRDefault="006855BD">
            <w:pPr>
              <w:pStyle w:val="Normal0"/>
              <w:rPr>
                <w:rFonts w:ascii="ＭＳ 明朝" w:hAnsi="ＭＳ 明朝"/>
              </w:rPr>
            </w:pPr>
            <w:r w:rsidRPr="00BC7C69">
              <w:rPr>
                <w:rFonts w:ascii="ＭＳ 明朝" w:hAnsi="ＭＳ 明朝" w:hint="eastAsia"/>
              </w:rPr>
              <w:t xml:space="preserve">　</w:t>
            </w:r>
            <w:r w:rsidRPr="00BC7C69">
              <w:rPr>
                <w:rStyle w:val="af7"/>
                <w:rFonts w:ascii="ＭＳ 明朝" w:hAnsi="ＭＳ 明朝" w:hint="eastAsia"/>
              </w:rPr>
              <w:t xml:space="preserve">　⑥　</w:t>
            </w:r>
            <w:r w:rsidRPr="00BC7C69">
              <w:rPr>
                <w:rFonts w:ascii="ＭＳ 明朝" w:hAnsi="ＭＳ 明朝" w:hint="eastAsia"/>
              </w:rPr>
              <w:t>その他当組合所定の取引をする場合</w:t>
            </w:r>
          </w:p>
        </w:tc>
        <w:tc>
          <w:tcPr>
            <w:tcW w:w="500" w:type="pct"/>
          </w:tcPr>
          <w:p w14:paraId="6AD81E48" w14:textId="57BF777A" w:rsidR="00F173D7" w:rsidRPr="00BC7C69" w:rsidRDefault="00017382">
            <w:pPr>
              <w:rPr>
                <w:sz w:val="21"/>
                <w:szCs w:val="21"/>
              </w:rPr>
            </w:pPr>
            <w:r w:rsidRPr="00BC7C69">
              <w:rPr>
                <w:rFonts w:hint="eastAsia"/>
                <w:sz w:val="21"/>
                <w:szCs w:val="21"/>
              </w:rPr>
              <w:t>項番の変更</w:t>
            </w:r>
          </w:p>
        </w:tc>
        <w:tc>
          <w:tcPr>
            <w:tcW w:w="450" w:type="pct"/>
          </w:tcPr>
          <w:p w14:paraId="000EAC9E" w14:textId="77777777" w:rsidR="00F173D7" w:rsidRPr="00BC7C69" w:rsidRDefault="00EC643A">
            <w:r w:rsidRPr="00BC7C69">
              <w:rPr>
                <w:rStyle w:val="af8"/>
              </w:rPr>
              <w:t>変更</w:t>
            </w:r>
          </w:p>
        </w:tc>
      </w:tr>
      <w:tr w:rsidR="00F173D7" w:rsidRPr="00BC7C69" w14:paraId="146F00FD" w14:textId="77777777" w:rsidTr="0058738E">
        <w:tc>
          <w:tcPr>
            <w:tcW w:w="450" w:type="pct"/>
          </w:tcPr>
          <w:p w14:paraId="5B24A3BC" w14:textId="5A27380E" w:rsidR="00F173D7" w:rsidRPr="00A46F82" w:rsidRDefault="00F173D7">
            <w:pPr>
              <w:rPr>
                <w:color w:val="000000" w:themeColor="text1"/>
              </w:rPr>
            </w:pPr>
          </w:p>
        </w:tc>
        <w:tc>
          <w:tcPr>
            <w:tcW w:w="1800" w:type="pct"/>
            <w:tcMar>
              <w:top w:w="57" w:type="dxa"/>
              <w:left w:w="57" w:type="dxa"/>
              <w:bottom w:w="57" w:type="dxa"/>
              <w:right w:w="57" w:type="dxa"/>
            </w:tcMar>
          </w:tcPr>
          <w:p w14:paraId="27AA4EBF" w14:textId="75BF3A6E" w:rsidR="00FD40C6" w:rsidRPr="00BC7C69" w:rsidRDefault="00FD40C6" w:rsidP="00D11E6F">
            <w:pPr>
              <w:pStyle w:val="a3"/>
              <w:ind w:left="0"/>
            </w:pPr>
          </w:p>
        </w:tc>
        <w:tc>
          <w:tcPr>
            <w:tcW w:w="1800" w:type="pct"/>
            <w:tcMar>
              <w:top w:w="57" w:type="dxa"/>
              <w:left w:w="57" w:type="dxa"/>
              <w:bottom w:w="57" w:type="dxa"/>
              <w:right w:w="57" w:type="dxa"/>
            </w:tcMar>
          </w:tcPr>
          <w:p w14:paraId="4B9BBAFF" w14:textId="77777777" w:rsidR="00F173D7" w:rsidRPr="00BC7C69" w:rsidRDefault="00F173D7"/>
        </w:tc>
        <w:tc>
          <w:tcPr>
            <w:tcW w:w="500" w:type="pct"/>
          </w:tcPr>
          <w:p w14:paraId="306198A9" w14:textId="77777777" w:rsidR="00F173D7" w:rsidRPr="00BC7C69" w:rsidRDefault="00F173D7">
            <w:pPr>
              <w:rPr>
                <w:sz w:val="21"/>
                <w:szCs w:val="21"/>
              </w:rPr>
            </w:pPr>
          </w:p>
        </w:tc>
        <w:tc>
          <w:tcPr>
            <w:tcW w:w="450" w:type="pct"/>
          </w:tcPr>
          <w:p w14:paraId="2B2A64EF" w14:textId="3AC902C8" w:rsidR="00F173D7" w:rsidRPr="00BC7C69" w:rsidRDefault="00F173D7"/>
        </w:tc>
      </w:tr>
      <w:tr w:rsidR="00100E4F" w:rsidRPr="00BC7C69" w14:paraId="239DFC94" w14:textId="77777777" w:rsidTr="0058738E">
        <w:tc>
          <w:tcPr>
            <w:tcW w:w="450" w:type="pct"/>
          </w:tcPr>
          <w:p w14:paraId="30F22D3F" w14:textId="77777777" w:rsidR="00100E4F" w:rsidRPr="00A46F82" w:rsidRDefault="00100E4F" w:rsidP="00100E4F">
            <w:pPr>
              <w:rPr>
                <w:color w:val="000000" w:themeColor="text1"/>
              </w:rPr>
            </w:pPr>
            <w:r w:rsidRPr="00A46F82">
              <w:rPr>
                <w:color w:val="000000" w:themeColor="text1"/>
                <w:sz w:val="21"/>
                <w:szCs w:val="21"/>
              </w:rPr>
              <w:t>新:2</w:t>
            </w:r>
          </w:p>
          <w:p w14:paraId="0185AD6D" w14:textId="55BE88D3" w:rsidR="00100E4F" w:rsidRPr="00A46F82" w:rsidRDefault="00100E4F" w:rsidP="00100E4F">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005AD4F7" w14:textId="359594E3" w:rsidR="00100E4F" w:rsidRPr="00BC7C69" w:rsidRDefault="00100E4F" w:rsidP="00100E4F">
            <w:r w:rsidRPr="00BC7C69">
              <w:rPr>
                <w:rStyle w:val="af6"/>
                <w:spacing w:val="-29"/>
              </w:rPr>
              <w:t>2</w:t>
            </w:r>
            <w:r w:rsidRPr="00BC7C69">
              <w:rPr>
                <w:rStyle w:val="af6"/>
                <w:rFonts w:hint="eastAsia"/>
                <w:spacing w:val="-29"/>
              </w:rPr>
              <w:t xml:space="preserve">　</w:t>
            </w:r>
            <w:r w:rsidRPr="00BC7C69">
              <w:rPr>
                <w:rStyle w:val="af6"/>
                <w:spacing w:val="-12"/>
              </w:rPr>
              <w:t>入金</w:t>
            </w:r>
          </w:p>
        </w:tc>
        <w:tc>
          <w:tcPr>
            <w:tcW w:w="1800" w:type="pct"/>
            <w:tcMar>
              <w:top w:w="57" w:type="dxa"/>
              <w:left w:w="57" w:type="dxa"/>
              <w:bottom w:w="57" w:type="dxa"/>
              <w:right w:w="57" w:type="dxa"/>
            </w:tcMar>
          </w:tcPr>
          <w:p w14:paraId="37A8BB35" w14:textId="77777777" w:rsidR="00100E4F" w:rsidRPr="00BC7C69" w:rsidRDefault="00100E4F" w:rsidP="00100E4F">
            <w:pPr>
              <w:pStyle w:val="Normal0"/>
              <w:rPr>
                <w:rFonts w:ascii="ＭＳ 明朝" w:hAnsi="ＭＳ 明朝"/>
              </w:rPr>
            </w:pPr>
            <w:r w:rsidRPr="00BC7C69">
              <w:rPr>
                <w:rStyle w:val="af7"/>
                <w:rFonts w:ascii="ＭＳ 明朝" w:hAnsi="ＭＳ 明朝" w:hint="eastAsia"/>
              </w:rPr>
              <w:t>２．（貯金機による入金）</w:t>
            </w:r>
          </w:p>
        </w:tc>
        <w:tc>
          <w:tcPr>
            <w:tcW w:w="500" w:type="pct"/>
          </w:tcPr>
          <w:p w14:paraId="5F22BD6C" w14:textId="6CC1DA5C" w:rsidR="00100E4F" w:rsidRPr="00BC7C69" w:rsidRDefault="002B7ABB" w:rsidP="00100E4F">
            <w:pPr>
              <w:rPr>
                <w:sz w:val="21"/>
                <w:szCs w:val="21"/>
              </w:rPr>
            </w:pPr>
            <w:r w:rsidRPr="00BC7C69">
              <w:rPr>
                <w:rFonts w:hint="eastAsia"/>
                <w:sz w:val="21"/>
                <w:szCs w:val="21"/>
              </w:rPr>
              <w:t>「提携約款の作成・編集に関するガイドライン」にしたがい変更。</w:t>
            </w:r>
          </w:p>
        </w:tc>
        <w:tc>
          <w:tcPr>
            <w:tcW w:w="450" w:type="pct"/>
          </w:tcPr>
          <w:p w14:paraId="52C9D284" w14:textId="40C57DCB" w:rsidR="00100E4F" w:rsidRPr="00BC7C69" w:rsidRDefault="00100E4F" w:rsidP="00100E4F">
            <w:r w:rsidRPr="00BC7C69">
              <w:rPr>
                <w:rStyle w:val="af8"/>
              </w:rPr>
              <w:t>変更</w:t>
            </w:r>
          </w:p>
        </w:tc>
      </w:tr>
      <w:tr w:rsidR="00100E4F" w:rsidRPr="00BC7C69" w14:paraId="1E833013" w14:textId="77777777" w:rsidTr="0058738E">
        <w:tc>
          <w:tcPr>
            <w:tcW w:w="450" w:type="pct"/>
          </w:tcPr>
          <w:p w14:paraId="7EEF7F72" w14:textId="77777777" w:rsidR="00100E4F" w:rsidRPr="00A46F82" w:rsidRDefault="00100E4F" w:rsidP="00100E4F">
            <w:pPr>
              <w:rPr>
                <w:color w:val="000000" w:themeColor="text1"/>
              </w:rPr>
            </w:pPr>
            <w:r w:rsidRPr="00A46F82">
              <w:rPr>
                <w:color w:val="000000" w:themeColor="text1"/>
                <w:sz w:val="21"/>
                <w:szCs w:val="21"/>
              </w:rPr>
              <w:t>新:2</w:t>
            </w:r>
          </w:p>
          <w:p w14:paraId="44F935C5" w14:textId="77777777" w:rsidR="00100E4F" w:rsidRPr="00A46F82" w:rsidRDefault="00100E4F" w:rsidP="00100E4F">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27909C10" w14:textId="484C3C71" w:rsidR="00100E4F" w:rsidRPr="0091091D" w:rsidRDefault="0091091D" w:rsidP="0091091D">
            <w:pPr>
              <w:tabs>
                <w:tab w:val="left" w:pos="701"/>
                <w:tab w:val="left" w:pos="913"/>
              </w:tabs>
              <w:spacing w:before="91" w:line="321" w:lineRule="auto"/>
              <w:ind w:leftChars="250" w:left="752" w:right="315" w:hangingChars="100" w:hanging="202"/>
              <w:rPr>
                <w:sz w:val="21"/>
              </w:rPr>
            </w:pPr>
            <w:r w:rsidRPr="0091091D">
              <w:rPr>
                <w:rFonts w:hint="eastAsia"/>
                <w:spacing w:val="-8"/>
                <w:sz w:val="21"/>
              </w:rPr>
              <w:t>(1)</w:t>
            </w:r>
            <w:r>
              <w:rPr>
                <w:rFonts w:hint="eastAsia"/>
                <w:spacing w:val="-8"/>
                <w:sz w:val="21"/>
              </w:rPr>
              <w:t xml:space="preserve"> </w:t>
            </w:r>
            <w:r w:rsidR="00100E4F" w:rsidRPr="0091091D">
              <w:rPr>
                <w:spacing w:val="-8"/>
                <w:sz w:val="21"/>
              </w:rPr>
              <w:t>貯金機を使用して入金する場合には、貯金機の画面表示等の操作手順に</w:t>
            </w:r>
            <w:r w:rsidR="00100E4F" w:rsidRPr="0091091D">
              <w:rPr>
                <w:rStyle w:val="af6"/>
                <w:spacing w:val="-8"/>
                <w:sz w:val="21"/>
              </w:rPr>
              <w:t>したが</w:t>
            </w:r>
            <w:r w:rsidR="00100E4F" w:rsidRPr="0091091D">
              <w:rPr>
                <w:spacing w:val="-8"/>
                <w:sz w:val="21"/>
              </w:rPr>
              <w:t>って、貯金</w:t>
            </w:r>
            <w:r w:rsidR="00100E4F" w:rsidRPr="0091091D">
              <w:rPr>
                <w:spacing w:val="-2"/>
                <w:sz w:val="21"/>
              </w:rPr>
              <w:t>機にカード、または通帳（当組合および</w:t>
            </w:r>
            <w:r w:rsidR="00100E4F" w:rsidRPr="0091091D">
              <w:rPr>
                <w:color w:val="000000"/>
                <w:spacing w:val="-13"/>
                <w:sz w:val="21"/>
              </w:rPr>
              <w:t>提携組合に限ります。</w:t>
            </w:r>
            <w:r w:rsidR="00100E4F" w:rsidRPr="0091091D">
              <w:rPr>
                <w:color w:val="000000"/>
                <w:spacing w:val="-2"/>
                <w:sz w:val="21"/>
              </w:rPr>
              <w:t>）を所定の方法で挿入し、現金を投入して操作してください。</w:t>
            </w:r>
          </w:p>
        </w:tc>
        <w:tc>
          <w:tcPr>
            <w:tcW w:w="1800" w:type="pct"/>
            <w:tcMar>
              <w:top w:w="57" w:type="dxa"/>
              <w:left w:w="57" w:type="dxa"/>
              <w:bottom w:w="57" w:type="dxa"/>
              <w:right w:w="57" w:type="dxa"/>
            </w:tcMar>
          </w:tcPr>
          <w:p w14:paraId="71BFCEF4" w14:textId="55EE39AF" w:rsidR="00100E4F" w:rsidRPr="00BC7C69" w:rsidRDefault="00100E4F" w:rsidP="00100E4F">
            <w:pPr>
              <w:pStyle w:val="Normal0"/>
              <w:ind w:leftChars="100" w:left="430" w:hangingChars="100" w:hanging="210"/>
              <w:rPr>
                <w:rFonts w:ascii="ＭＳ 明朝" w:hAnsi="ＭＳ 明朝"/>
              </w:rPr>
            </w:pPr>
            <w:r w:rsidRPr="00BC7C69">
              <w:rPr>
                <w:rStyle w:val="af7"/>
                <w:rFonts w:ascii="ＭＳ 明朝" w:hAnsi="ＭＳ 明朝" w:hint="eastAsia"/>
                <w:b w:val="0"/>
                <w:bCs/>
                <w:color w:val="auto"/>
                <w:u w:val="none"/>
              </w:rPr>
              <w:t xml:space="preserve">(1) </w:t>
            </w:r>
            <w:r w:rsidRPr="00BC7C69">
              <w:rPr>
                <w:rFonts w:ascii="ＭＳ 明朝" w:hAnsi="ＭＳ 明朝" w:hint="eastAsia"/>
              </w:rPr>
              <w:t>貯金機を使用して入金する場合には、貯金機の画面表示等の操作手順に</w:t>
            </w:r>
            <w:r w:rsidRPr="00BC7C69">
              <w:rPr>
                <w:rStyle w:val="af7"/>
                <w:rFonts w:ascii="ＭＳ 明朝" w:hAnsi="ＭＳ 明朝" w:hint="eastAsia"/>
              </w:rPr>
              <w:t>従</w:t>
            </w:r>
            <w:r w:rsidRPr="00BC7C69">
              <w:rPr>
                <w:rFonts w:ascii="ＭＳ 明朝" w:hAnsi="ＭＳ 明朝" w:hint="eastAsia"/>
              </w:rPr>
              <w:t>って、貯金機にカード、または通帳（当組合および提携組合に限ります。）を所定の方法で挿入し、現金を投入して操作してください。</w:t>
            </w:r>
          </w:p>
        </w:tc>
        <w:tc>
          <w:tcPr>
            <w:tcW w:w="500" w:type="pct"/>
          </w:tcPr>
          <w:p w14:paraId="667348DF" w14:textId="46268882" w:rsidR="00100E4F" w:rsidRPr="00BC7C69" w:rsidRDefault="002B7ABB" w:rsidP="00100E4F">
            <w:pPr>
              <w:rPr>
                <w:sz w:val="21"/>
                <w:szCs w:val="21"/>
              </w:rPr>
            </w:pPr>
            <w:r w:rsidRPr="00BC7C69">
              <w:rPr>
                <w:rFonts w:hint="eastAsia"/>
                <w:sz w:val="21"/>
                <w:szCs w:val="21"/>
              </w:rPr>
              <w:t>同上</w:t>
            </w:r>
          </w:p>
        </w:tc>
        <w:tc>
          <w:tcPr>
            <w:tcW w:w="450" w:type="pct"/>
          </w:tcPr>
          <w:p w14:paraId="6FBF71F1" w14:textId="585FF55C" w:rsidR="00100E4F" w:rsidRPr="00BC7C69" w:rsidRDefault="006A1904" w:rsidP="00100E4F">
            <w:r w:rsidRPr="00BC7C69">
              <w:rPr>
                <w:rStyle w:val="af8"/>
              </w:rPr>
              <w:t>変更</w:t>
            </w:r>
          </w:p>
        </w:tc>
      </w:tr>
      <w:tr w:rsidR="006A1904" w:rsidRPr="00BC7C69" w14:paraId="65E993F5" w14:textId="77777777" w:rsidTr="0058738E">
        <w:tc>
          <w:tcPr>
            <w:tcW w:w="450" w:type="pct"/>
          </w:tcPr>
          <w:p w14:paraId="29D816C1" w14:textId="77777777" w:rsidR="006A1904" w:rsidRPr="00A46F82" w:rsidRDefault="006A1904" w:rsidP="006A1904">
            <w:pPr>
              <w:rPr>
                <w:color w:val="000000" w:themeColor="text1"/>
              </w:rPr>
            </w:pPr>
            <w:r w:rsidRPr="00A46F82">
              <w:rPr>
                <w:color w:val="000000" w:themeColor="text1"/>
                <w:sz w:val="21"/>
                <w:szCs w:val="21"/>
              </w:rPr>
              <w:t>新:2</w:t>
            </w:r>
          </w:p>
          <w:p w14:paraId="61EDB963" w14:textId="77777777" w:rsidR="006A1904" w:rsidRPr="00A46F82" w:rsidRDefault="006A1904" w:rsidP="006A1904">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77EDEB8B" w14:textId="35991B73" w:rsidR="006A1904" w:rsidRPr="0091091D" w:rsidRDefault="0091091D" w:rsidP="0091091D">
            <w:pPr>
              <w:tabs>
                <w:tab w:val="left" w:pos="701"/>
                <w:tab w:val="left" w:pos="963"/>
              </w:tabs>
              <w:spacing w:line="321" w:lineRule="auto"/>
              <w:ind w:leftChars="250" w:left="758" w:hangingChars="100" w:hanging="208"/>
              <w:rPr>
                <w:sz w:val="21"/>
              </w:rPr>
            </w:pPr>
            <w:r>
              <w:rPr>
                <w:rFonts w:hint="eastAsia"/>
                <w:spacing w:val="-2"/>
                <w:sz w:val="21"/>
              </w:rPr>
              <w:t xml:space="preserve">(2) </w:t>
            </w:r>
            <w:r w:rsidR="006A1904" w:rsidRPr="0091091D">
              <w:rPr>
                <w:spacing w:val="-2"/>
                <w:sz w:val="21"/>
              </w:rPr>
              <w:t>貯金機による入金は、貯金機の機種により当組合および入金提携先所定の種類の紙</w:t>
            </w:r>
            <w:r w:rsidR="006A1904" w:rsidRPr="0091091D">
              <w:rPr>
                <w:spacing w:val="-4"/>
                <w:sz w:val="21"/>
              </w:rPr>
              <w:t>幣および硬貨に限りま</w:t>
            </w:r>
            <w:r>
              <w:rPr>
                <w:rFonts w:hint="eastAsia"/>
                <w:spacing w:val="-4"/>
                <w:sz w:val="21"/>
              </w:rPr>
              <w:t xml:space="preserve"> </w:t>
            </w:r>
            <w:r w:rsidR="006A1904" w:rsidRPr="0091091D">
              <w:rPr>
                <w:spacing w:val="-4"/>
                <w:sz w:val="21"/>
              </w:rPr>
              <w:t>す。また、</w:t>
            </w:r>
            <w:r w:rsidR="006A1904" w:rsidRPr="0091091D">
              <w:rPr>
                <w:rStyle w:val="af6"/>
                <w:bCs/>
                <w:spacing w:val="-4"/>
                <w:sz w:val="21"/>
              </w:rPr>
              <w:t>1</w:t>
            </w:r>
            <w:r w:rsidR="006A1904" w:rsidRPr="0091091D">
              <w:rPr>
                <w:spacing w:val="-4"/>
                <w:sz w:val="21"/>
              </w:rPr>
              <w:t>回あたりの入金は、当組合および入金提携先所定の</w:t>
            </w:r>
            <w:r w:rsidR="006A1904" w:rsidRPr="0091091D">
              <w:rPr>
                <w:spacing w:val="-2"/>
                <w:sz w:val="21"/>
              </w:rPr>
              <w:t>枚数による金額の範囲内とします。</w:t>
            </w:r>
          </w:p>
        </w:tc>
        <w:tc>
          <w:tcPr>
            <w:tcW w:w="1800" w:type="pct"/>
            <w:tcMar>
              <w:top w:w="57" w:type="dxa"/>
              <w:left w:w="57" w:type="dxa"/>
              <w:bottom w:w="57" w:type="dxa"/>
              <w:right w:w="57" w:type="dxa"/>
            </w:tcMar>
          </w:tcPr>
          <w:p w14:paraId="7D7238DD" w14:textId="77777777" w:rsidR="006A1904" w:rsidRPr="00BC7C69" w:rsidRDefault="006A1904" w:rsidP="006A1904">
            <w:pPr>
              <w:pStyle w:val="Normal0"/>
              <w:ind w:leftChars="100" w:left="430" w:hangingChars="100" w:hanging="210"/>
              <w:rPr>
                <w:rFonts w:ascii="ＭＳ 明朝" w:hAnsi="ＭＳ 明朝"/>
              </w:rPr>
            </w:pPr>
            <w:r w:rsidRPr="00BC7C69">
              <w:rPr>
                <w:rStyle w:val="af7"/>
                <w:rFonts w:ascii="ＭＳ 明朝" w:hAnsi="ＭＳ 明朝" w:hint="eastAsia"/>
                <w:b w:val="0"/>
                <w:color w:val="auto"/>
                <w:u w:val="none"/>
              </w:rPr>
              <w:t xml:space="preserve">(2) </w:t>
            </w:r>
            <w:r w:rsidRPr="00BC7C69">
              <w:rPr>
                <w:rFonts w:ascii="ＭＳ 明朝" w:hAnsi="ＭＳ 明朝" w:hint="eastAsia"/>
              </w:rPr>
              <w:t>貯金機による入金は、貯金機の機種により当組合および入金提携先所定の種類の紙幣および硬貨に限ります。また、</w:t>
            </w:r>
            <w:r w:rsidRPr="00BC7C69">
              <w:rPr>
                <w:rStyle w:val="af7"/>
                <w:rFonts w:ascii="ＭＳ 明朝" w:hAnsi="ＭＳ 明朝" w:hint="eastAsia"/>
                <w:bCs/>
              </w:rPr>
              <w:t>１</w:t>
            </w:r>
            <w:r w:rsidRPr="00BC7C69">
              <w:rPr>
                <w:rFonts w:ascii="ＭＳ 明朝" w:hAnsi="ＭＳ 明朝" w:hint="eastAsia"/>
              </w:rPr>
              <w:t>回あたりの入金は、当組合および入金提携先所定の枚数による金額の範囲内とします。</w:t>
            </w:r>
          </w:p>
        </w:tc>
        <w:tc>
          <w:tcPr>
            <w:tcW w:w="500" w:type="pct"/>
          </w:tcPr>
          <w:p w14:paraId="21FC82C7" w14:textId="2145F285" w:rsidR="006A1904" w:rsidRPr="00BC7C69" w:rsidRDefault="006A1904" w:rsidP="006A1904">
            <w:pPr>
              <w:rPr>
                <w:sz w:val="21"/>
                <w:szCs w:val="21"/>
              </w:rPr>
            </w:pPr>
            <w:r w:rsidRPr="00BC7C69">
              <w:rPr>
                <w:rFonts w:hint="eastAsia"/>
                <w:sz w:val="21"/>
                <w:szCs w:val="21"/>
              </w:rPr>
              <w:t>同上</w:t>
            </w:r>
          </w:p>
        </w:tc>
        <w:tc>
          <w:tcPr>
            <w:tcW w:w="450" w:type="pct"/>
          </w:tcPr>
          <w:p w14:paraId="6F31D5F2" w14:textId="1A4B4735" w:rsidR="006A1904" w:rsidRPr="00BC7C69" w:rsidRDefault="006A1904" w:rsidP="006A1904">
            <w:r w:rsidRPr="00BC7C69">
              <w:rPr>
                <w:rStyle w:val="af8"/>
              </w:rPr>
              <w:t>変更</w:t>
            </w:r>
          </w:p>
        </w:tc>
      </w:tr>
      <w:tr w:rsidR="006A1904" w:rsidRPr="00BC7C69" w14:paraId="0BE59483" w14:textId="77777777" w:rsidTr="0058738E">
        <w:tc>
          <w:tcPr>
            <w:tcW w:w="450" w:type="pct"/>
          </w:tcPr>
          <w:p w14:paraId="4CDDFF56" w14:textId="77777777" w:rsidR="006A1904" w:rsidRPr="00CE1A39" w:rsidRDefault="006A1904" w:rsidP="006A1904">
            <w:pPr>
              <w:rPr>
                <w:color w:val="000000" w:themeColor="text1"/>
              </w:rPr>
            </w:pPr>
            <w:r w:rsidRPr="00CE1A39">
              <w:rPr>
                <w:color w:val="000000" w:themeColor="text1"/>
                <w:sz w:val="21"/>
                <w:szCs w:val="21"/>
              </w:rPr>
              <w:t>新:2</w:t>
            </w:r>
          </w:p>
        </w:tc>
        <w:tc>
          <w:tcPr>
            <w:tcW w:w="1800" w:type="pct"/>
            <w:tcMar>
              <w:top w:w="57" w:type="dxa"/>
              <w:left w:w="57" w:type="dxa"/>
              <w:bottom w:w="57" w:type="dxa"/>
              <w:right w:w="57" w:type="dxa"/>
            </w:tcMar>
          </w:tcPr>
          <w:p w14:paraId="7B995E34" w14:textId="47B984F1" w:rsidR="006A1904" w:rsidRPr="0091091D" w:rsidRDefault="0091091D" w:rsidP="0091091D">
            <w:pPr>
              <w:tabs>
                <w:tab w:val="left" w:pos="701"/>
                <w:tab w:val="left" w:pos="963"/>
              </w:tabs>
              <w:spacing w:line="321" w:lineRule="auto"/>
              <w:ind w:leftChars="250" w:left="761" w:hangingChars="100" w:hanging="211"/>
              <w:rPr>
                <w:sz w:val="21"/>
                <w:u w:val="single"/>
              </w:rPr>
            </w:pPr>
            <w:r w:rsidRPr="0091091D">
              <w:rPr>
                <w:rStyle w:val="af6"/>
                <w:rFonts w:hint="eastAsia"/>
                <w:sz w:val="21"/>
              </w:rPr>
              <w:t>(3)</w:t>
            </w:r>
            <w:r>
              <w:rPr>
                <w:rStyle w:val="af6"/>
                <w:rFonts w:hint="eastAsia"/>
                <w:sz w:val="21"/>
              </w:rPr>
              <w:t xml:space="preserve"> </w:t>
            </w:r>
            <w:r w:rsidR="006A1904" w:rsidRPr="0091091D">
              <w:rPr>
                <w:rStyle w:val="af6"/>
                <w:rFonts w:hint="eastAsia"/>
                <w:sz w:val="21"/>
              </w:rPr>
              <w:t>入金</w:t>
            </w:r>
            <w:r w:rsidR="006A1904" w:rsidRPr="0091091D">
              <w:rPr>
                <w:rStyle w:val="af6"/>
                <w:sz w:val="21"/>
              </w:rPr>
              <w:t>機の代替として、ピンパッドを用いて</w:t>
            </w:r>
            <w:r w:rsidR="006A1904" w:rsidRPr="0091091D">
              <w:rPr>
                <w:rStyle w:val="af6"/>
                <w:rFonts w:hint="eastAsia"/>
                <w:sz w:val="21"/>
              </w:rPr>
              <w:t>窓口で入金する際は、当組合（提携組合の窓口の場合は、その提携組合）</w:t>
            </w:r>
            <w:r w:rsidR="006A1904" w:rsidRPr="0091091D">
              <w:rPr>
                <w:rStyle w:val="af6"/>
                <w:sz w:val="21"/>
              </w:rPr>
              <w:t>所定の入金票に届出の氏名、金額を記入のうえ、カードとともに提出してください。</w:t>
            </w:r>
            <w:r w:rsidR="006A1904" w:rsidRPr="0091091D">
              <w:rPr>
                <w:rStyle w:val="af6"/>
                <w:rFonts w:hint="eastAsia"/>
                <w:sz w:val="21"/>
              </w:rPr>
              <w:t>なお、入金にあたっての限度額については、前項に定めるとおりとします。</w:t>
            </w:r>
          </w:p>
        </w:tc>
        <w:tc>
          <w:tcPr>
            <w:tcW w:w="1800" w:type="pct"/>
            <w:tcMar>
              <w:top w:w="57" w:type="dxa"/>
              <w:left w:w="57" w:type="dxa"/>
              <w:bottom w:w="57" w:type="dxa"/>
              <w:right w:w="57" w:type="dxa"/>
            </w:tcMar>
          </w:tcPr>
          <w:p w14:paraId="45BFFA89" w14:textId="77777777" w:rsidR="006A1904" w:rsidRPr="00BC7C69" w:rsidRDefault="006A1904" w:rsidP="006A1904"/>
        </w:tc>
        <w:tc>
          <w:tcPr>
            <w:tcW w:w="500" w:type="pct"/>
          </w:tcPr>
          <w:p w14:paraId="70FB272B" w14:textId="5B83FC58" w:rsidR="006A1904" w:rsidRPr="00BC7C69" w:rsidRDefault="006A1904" w:rsidP="006A1904">
            <w:pPr>
              <w:rPr>
                <w:sz w:val="21"/>
                <w:szCs w:val="21"/>
              </w:rPr>
            </w:pPr>
            <w:r w:rsidRPr="00BC7C69">
              <w:rPr>
                <w:rFonts w:hint="eastAsia"/>
                <w:sz w:val="21"/>
                <w:szCs w:val="21"/>
              </w:rPr>
              <w:t>「ピンパッド」用いて、窓口入金する手順を追記。</w:t>
            </w:r>
          </w:p>
        </w:tc>
        <w:tc>
          <w:tcPr>
            <w:tcW w:w="450" w:type="pct"/>
          </w:tcPr>
          <w:p w14:paraId="6E1A8ECF" w14:textId="77777777" w:rsidR="006A1904" w:rsidRPr="00BC7C69" w:rsidRDefault="006A1904" w:rsidP="006A1904">
            <w:r w:rsidRPr="00BC7C69">
              <w:rPr>
                <w:rStyle w:val="af6"/>
              </w:rPr>
              <w:t>追加</w:t>
            </w:r>
          </w:p>
        </w:tc>
      </w:tr>
      <w:tr w:rsidR="006A1904" w:rsidRPr="00BC7C69" w14:paraId="594AA79F" w14:textId="77777777" w:rsidTr="0058738E">
        <w:tc>
          <w:tcPr>
            <w:tcW w:w="450" w:type="pct"/>
          </w:tcPr>
          <w:p w14:paraId="017F1C11" w14:textId="77777777" w:rsidR="006A1904" w:rsidRPr="00A46F82" w:rsidRDefault="006A1904" w:rsidP="006A1904">
            <w:pPr>
              <w:rPr>
                <w:color w:val="000000" w:themeColor="text1"/>
              </w:rPr>
            </w:pPr>
            <w:r w:rsidRPr="00A46F82">
              <w:rPr>
                <w:color w:val="000000" w:themeColor="text1"/>
                <w:sz w:val="21"/>
                <w:szCs w:val="21"/>
              </w:rPr>
              <w:t>新:2</w:t>
            </w:r>
          </w:p>
        </w:tc>
        <w:tc>
          <w:tcPr>
            <w:tcW w:w="1800" w:type="pct"/>
            <w:tcMar>
              <w:top w:w="57" w:type="dxa"/>
              <w:left w:w="57" w:type="dxa"/>
              <w:bottom w:w="57" w:type="dxa"/>
              <w:right w:w="57" w:type="dxa"/>
            </w:tcMar>
          </w:tcPr>
          <w:p w14:paraId="04646DAE" w14:textId="03A38D64" w:rsidR="006A1904" w:rsidRPr="0091091D" w:rsidRDefault="0091091D" w:rsidP="0091091D">
            <w:pPr>
              <w:tabs>
                <w:tab w:val="left" w:pos="701"/>
                <w:tab w:val="left" w:pos="963"/>
              </w:tabs>
              <w:spacing w:line="321" w:lineRule="auto"/>
              <w:ind w:leftChars="250" w:left="761" w:hangingChars="100" w:hanging="211"/>
              <w:rPr>
                <w:sz w:val="21"/>
                <w:u w:val="single"/>
              </w:rPr>
            </w:pPr>
            <w:r w:rsidRPr="0091091D">
              <w:rPr>
                <w:rStyle w:val="af6"/>
                <w:rFonts w:hint="eastAsia"/>
                <w:sz w:val="21"/>
              </w:rPr>
              <w:t>(4)</w:t>
            </w:r>
            <w:r>
              <w:rPr>
                <w:rStyle w:val="af6"/>
                <w:rFonts w:hint="eastAsia"/>
                <w:sz w:val="21"/>
              </w:rPr>
              <w:t xml:space="preserve"> </w:t>
            </w:r>
            <w:r w:rsidR="006A1904" w:rsidRPr="0091091D">
              <w:rPr>
                <w:rStyle w:val="af6"/>
                <w:rFonts w:hint="eastAsia"/>
                <w:sz w:val="21"/>
              </w:rPr>
              <w:t>当組合または提携組合の店舗においてタブレット等を用いて入金をする際は、店舗に設置されたタブレット等に</w:t>
            </w:r>
            <w:r w:rsidR="006A1904" w:rsidRPr="0091091D">
              <w:rPr>
                <w:rStyle w:val="af6"/>
                <w:sz w:val="21"/>
              </w:rPr>
              <w:t>届出の氏名、金額を</w:t>
            </w:r>
            <w:r w:rsidR="006A1904" w:rsidRPr="0091091D">
              <w:rPr>
                <w:rStyle w:val="af6"/>
                <w:rFonts w:hint="eastAsia"/>
                <w:sz w:val="21"/>
              </w:rPr>
              <w:t>入力してください。</w:t>
            </w:r>
          </w:p>
        </w:tc>
        <w:tc>
          <w:tcPr>
            <w:tcW w:w="1800" w:type="pct"/>
            <w:tcMar>
              <w:top w:w="57" w:type="dxa"/>
              <w:left w:w="57" w:type="dxa"/>
              <w:bottom w:w="57" w:type="dxa"/>
              <w:right w:w="57" w:type="dxa"/>
            </w:tcMar>
          </w:tcPr>
          <w:p w14:paraId="1BD053DA" w14:textId="77777777" w:rsidR="006A1904" w:rsidRPr="00BC7C69" w:rsidRDefault="006A1904" w:rsidP="006A1904"/>
        </w:tc>
        <w:tc>
          <w:tcPr>
            <w:tcW w:w="500" w:type="pct"/>
          </w:tcPr>
          <w:p w14:paraId="222D948B" w14:textId="0B91C6C2" w:rsidR="006A1904" w:rsidRPr="00BC7C69" w:rsidRDefault="006A1904" w:rsidP="006A1904">
            <w:pPr>
              <w:rPr>
                <w:sz w:val="21"/>
                <w:szCs w:val="21"/>
              </w:rPr>
            </w:pPr>
            <w:r w:rsidRPr="00BC7C69">
              <w:rPr>
                <w:rFonts w:hint="eastAsia"/>
                <w:sz w:val="21"/>
                <w:szCs w:val="21"/>
              </w:rPr>
              <w:t>店頭に設置された営業店システムのタブレット</w:t>
            </w:r>
            <w:r w:rsidR="00096373" w:rsidRPr="00BC7C69">
              <w:rPr>
                <w:rFonts w:hint="eastAsia"/>
                <w:sz w:val="21"/>
                <w:szCs w:val="21"/>
              </w:rPr>
              <w:t>等</w:t>
            </w:r>
            <w:r w:rsidRPr="00BC7C69">
              <w:rPr>
                <w:rFonts w:hint="eastAsia"/>
                <w:sz w:val="21"/>
                <w:szCs w:val="21"/>
              </w:rPr>
              <w:t>にて、キャッシュカードを用いて「入金」を行う対応を追記。</w:t>
            </w:r>
          </w:p>
        </w:tc>
        <w:tc>
          <w:tcPr>
            <w:tcW w:w="450" w:type="pct"/>
          </w:tcPr>
          <w:p w14:paraId="49A8517B" w14:textId="77777777" w:rsidR="006A1904" w:rsidRPr="00BC7C69" w:rsidRDefault="006A1904" w:rsidP="006A1904">
            <w:r w:rsidRPr="00BC7C69">
              <w:rPr>
                <w:rStyle w:val="af6"/>
              </w:rPr>
              <w:t>追加</w:t>
            </w:r>
          </w:p>
        </w:tc>
      </w:tr>
      <w:tr w:rsidR="006A1904" w:rsidRPr="00BC7C69" w14:paraId="0AC7B088" w14:textId="77777777" w:rsidTr="0058738E">
        <w:tc>
          <w:tcPr>
            <w:tcW w:w="450" w:type="pct"/>
          </w:tcPr>
          <w:p w14:paraId="6B39F3F0" w14:textId="56215DF8" w:rsidR="006A1904" w:rsidRPr="00A46F82" w:rsidRDefault="006A1904" w:rsidP="006A1904">
            <w:pPr>
              <w:rPr>
                <w:color w:val="000000" w:themeColor="text1"/>
              </w:rPr>
            </w:pPr>
          </w:p>
        </w:tc>
        <w:tc>
          <w:tcPr>
            <w:tcW w:w="1800" w:type="pct"/>
            <w:tcMar>
              <w:top w:w="57" w:type="dxa"/>
              <w:left w:w="57" w:type="dxa"/>
              <w:bottom w:w="57" w:type="dxa"/>
              <w:right w:w="57" w:type="dxa"/>
            </w:tcMar>
          </w:tcPr>
          <w:p w14:paraId="29504164" w14:textId="3F34F780" w:rsidR="006A1904" w:rsidRPr="00BC7C69" w:rsidRDefault="006A1904" w:rsidP="006A1904">
            <w:pPr>
              <w:pStyle w:val="a3"/>
              <w:ind w:left="0"/>
            </w:pPr>
          </w:p>
        </w:tc>
        <w:tc>
          <w:tcPr>
            <w:tcW w:w="1800" w:type="pct"/>
            <w:tcMar>
              <w:top w:w="57" w:type="dxa"/>
              <w:left w:w="57" w:type="dxa"/>
              <w:bottom w:w="57" w:type="dxa"/>
              <w:right w:w="57" w:type="dxa"/>
            </w:tcMar>
          </w:tcPr>
          <w:p w14:paraId="06E95A72" w14:textId="77777777" w:rsidR="006A1904" w:rsidRPr="00BC7C69" w:rsidRDefault="006A1904" w:rsidP="006A1904"/>
        </w:tc>
        <w:tc>
          <w:tcPr>
            <w:tcW w:w="500" w:type="pct"/>
          </w:tcPr>
          <w:p w14:paraId="413F74F9" w14:textId="77777777" w:rsidR="006A1904" w:rsidRPr="00BC7C69" w:rsidRDefault="006A1904" w:rsidP="006A1904">
            <w:pPr>
              <w:rPr>
                <w:sz w:val="21"/>
                <w:szCs w:val="21"/>
              </w:rPr>
            </w:pPr>
          </w:p>
        </w:tc>
        <w:tc>
          <w:tcPr>
            <w:tcW w:w="450" w:type="pct"/>
          </w:tcPr>
          <w:p w14:paraId="3A7738B8" w14:textId="3CA99D96" w:rsidR="006A1904" w:rsidRPr="00BC7C69" w:rsidRDefault="006A1904" w:rsidP="006A1904"/>
        </w:tc>
      </w:tr>
      <w:tr w:rsidR="006A1904" w:rsidRPr="00BC7C69" w14:paraId="57464387" w14:textId="77777777" w:rsidTr="0058738E">
        <w:tc>
          <w:tcPr>
            <w:tcW w:w="450" w:type="pct"/>
          </w:tcPr>
          <w:p w14:paraId="1B1E8246" w14:textId="77777777" w:rsidR="006A1904" w:rsidRPr="00A46F82" w:rsidRDefault="006A1904" w:rsidP="006A1904">
            <w:pPr>
              <w:rPr>
                <w:color w:val="000000" w:themeColor="text1"/>
              </w:rPr>
            </w:pPr>
            <w:r w:rsidRPr="00A46F82">
              <w:rPr>
                <w:color w:val="000000" w:themeColor="text1"/>
                <w:sz w:val="21"/>
                <w:szCs w:val="21"/>
              </w:rPr>
              <w:t>新:2</w:t>
            </w:r>
          </w:p>
          <w:p w14:paraId="29CC0209" w14:textId="7C786AFA" w:rsidR="006A1904" w:rsidRPr="00A46F82" w:rsidRDefault="006A1904" w:rsidP="006A1904">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1276E8B1" w14:textId="16CFC45F" w:rsidR="006A1904" w:rsidRPr="00BC7C69" w:rsidRDefault="006A1904" w:rsidP="006A1904">
            <w:r w:rsidRPr="00BC7C69">
              <w:rPr>
                <w:rStyle w:val="af6"/>
                <w:spacing w:val="-29"/>
              </w:rPr>
              <w:t>3</w:t>
            </w:r>
            <w:r w:rsidRPr="00BC7C69">
              <w:rPr>
                <w:rStyle w:val="af6"/>
                <w:rFonts w:hint="eastAsia"/>
                <w:spacing w:val="-29"/>
              </w:rPr>
              <w:t xml:space="preserve">　</w:t>
            </w:r>
            <w:r w:rsidRPr="00BC7C69">
              <w:rPr>
                <w:rStyle w:val="af6"/>
                <w:spacing w:val="-12"/>
              </w:rPr>
              <w:t>払戻し</w:t>
            </w:r>
          </w:p>
        </w:tc>
        <w:tc>
          <w:tcPr>
            <w:tcW w:w="1800" w:type="pct"/>
            <w:tcMar>
              <w:top w:w="57" w:type="dxa"/>
              <w:left w:w="57" w:type="dxa"/>
              <w:bottom w:w="57" w:type="dxa"/>
              <w:right w:w="57" w:type="dxa"/>
            </w:tcMar>
          </w:tcPr>
          <w:p w14:paraId="76C98479" w14:textId="77777777" w:rsidR="006A1904" w:rsidRPr="00BC7C69" w:rsidRDefault="006A1904" w:rsidP="006A1904">
            <w:pPr>
              <w:pStyle w:val="Normal0"/>
              <w:rPr>
                <w:rFonts w:ascii="ＭＳ 明朝" w:hAnsi="ＭＳ 明朝"/>
              </w:rPr>
            </w:pPr>
            <w:r w:rsidRPr="00BC7C69">
              <w:rPr>
                <w:rStyle w:val="af7"/>
                <w:rFonts w:ascii="ＭＳ 明朝" w:hAnsi="ＭＳ 明朝" w:hint="eastAsia"/>
              </w:rPr>
              <w:t>３．（支払機による払戻し）</w:t>
            </w:r>
          </w:p>
        </w:tc>
        <w:tc>
          <w:tcPr>
            <w:tcW w:w="500" w:type="pct"/>
          </w:tcPr>
          <w:p w14:paraId="2BEBFC50" w14:textId="1E327E36" w:rsidR="006A1904" w:rsidRPr="00BC7C69" w:rsidRDefault="006A1904" w:rsidP="006A1904">
            <w:pPr>
              <w:rPr>
                <w:sz w:val="21"/>
                <w:szCs w:val="21"/>
              </w:rPr>
            </w:pPr>
            <w:r w:rsidRPr="00BC7C69">
              <w:rPr>
                <w:rFonts w:hint="eastAsia"/>
                <w:sz w:val="21"/>
                <w:szCs w:val="21"/>
              </w:rPr>
              <w:t>支払機と窓口の払戻しについて合わせて記載するため、タイトルを変更。</w:t>
            </w:r>
          </w:p>
        </w:tc>
        <w:tc>
          <w:tcPr>
            <w:tcW w:w="450" w:type="pct"/>
          </w:tcPr>
          <w:p w14:paraId="173B4156" w14:textId="03B89332" w:rsidR="006A1904" w:rsidRPr="00BC7C69" w:rsidRDefault="006A1904" w:rsidP="006A1904">
            <w:r w:rsidRPr="00BC7C69">
              <w:rPr>
                <w:rStyle w:val="af8"/>
              </w:rPr>
              <w:t>変更</w:t>
            </w:r>
          </w:p>
        </w:tc>
      </w:tr>
      <w:tr w:rsidR="006A1904" w:rsidRPr="00BC7C69" w14:paraId="5E93BA46" w14:textId="77777777" w:rsidTr="0058738E">
        <w:tc>
          <w:tcPr>
            <w:tcW w:w="450" w:type="pct"/>
          </w:tcPr>
          <w:p w14:paraId="3D99703A" w14:textId="77777777" w:rsidR="006A1904" w:rsidRPr="00A46F82" w:rsidRDefault="006A1904" w:rsidP="006A1904">
            <w:pPr>
              <w:rPr>
                <w:color w:val="000000" w:themeColor="text1"/>
              </w:rPr>
            </w:pPr>
            <w:r w:rsidRPr="00A46F82">
              <w:rPr>
                <w:color w:val="000000" w:themeColor="text1"/>
                <w:sz w:val="21"/>
                <w:szCs w:val="21"/>
              </w:rPr>
              <w:t>新:2</w:t>
            </w:r>
          </w:p>
          <w:p w14:paraId="42734746" w14:textId="77777777" w:rsidR="006A1904" w:rsidRPr="00A46F82" w:rsidRDefault="006A1904" w:rsidP="006A1904">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5B8218FA" w14:textId="77777777" w:rsidR="006A1904" w:rsidRPr="00BC7C69" w:rsidRDefault="006A1904" w:rsidP="006A1904">
            <w:pPr>
              <w:pStyle w:val="a6"/>
              <w:numPr>
                <w:ilvl w:val="0"/>
                <w:numId w:val="42"/>
              </w:numPr>
              <w:tabs>
                <w:tab w:val="left" w:pos="701"/>
                <w:tab w:val="left" w:pos="964"/>
              </w:tabs>
              <w:spacing w:before="91" w:line="321" w:lineRule="auto"/>
              <w:ind w:hanging="209"/>
              <w:rPr>
                <w:sz w:val="21"/>
              </w:rPr>
            </w:pPr>
            <w:r w:rsidRPr="00BC7C69">
              <w:rPr>
                <w:spacing w:val="-2"/>
                <w:sz w:val="21"/>
              </w:rPr>
              <w:t>支払機を使用して払戻しをする場合には、支払機の画面表示等の操作手順に</w:t>
            </w:r>
            <w:r w:rsidRPr="00BC7C69">
              <w:rPr>
                <w:rStyle w:val="af6"/>
                <w:spacing w:val="-2"/>
                <w:sz w:val="21"/>
              </w:rPr>
              <w:t>したが</w:t>
            </w:r>
            <w:r w:rsidRPr="00BC7C69">
              <w:rPr>
                <w:spacing w:val="-2"/>
                <w:sz w:val="21"/>
              </w:rPr>
              <w:t>って支払機にカードを所定の方法で挿入し、届出の暗証および金額を正確に入力してください。この場合、通帳および払戻請求書の提出は必要ありません。</w:t>
            </w:r>
          </w:p>
        </w:tc>
        <w:tc>
          <w:tcPr>
            <w:tcW w:w="1800" w:type="pct"/>
            <w:tcMar>
              <w:top w:w="57" w:type="dxa"/>
              <w:left w:w="57" w:type="dxa"/>
              <w:bottom w:w="57" w:type="dxa"/>
              <w:right w:w="57" w:type="dxa"/>
            </w:tcMar>
          </w:tcPr>
          <w:p w14:paraId="290512C7" w14:textId="77777777" w:rsidR="006A1904" w:rsidRPr="00BC7C69" w:rsidRDefault="006A1904" w:rsidP="006A1904">
            <w:pPr>
              <w:pStyle w:val="Normal0"/>
              <w:ind w:leftChars="100" w:left="430" w:hangingChars="100" w:hanging="210"/>
              <w:rPr>
                <w:rFonts w:ascii="ＭＳ 明朝" w:hAnsi="ＭＳ 明朝"/>
              </w:rPr>
            </w:pPr>
            <w:r w:rsidRPr="00BC7C69">
              <w:rPr>
                <w:rStyle w:val="af7"/>
                <w:rFonts w:ascii="ＭＳ 明朝" w:hAnsi="ＭＳ 明朝" w:hint="eastAsia"/>
                <w:b w:val="0"/>
                <w:bCs/>
                <w:color w:val="auto"/>
                <w:u w:val="none"/>
              </w:rPr>
              <w:t xml:space="preserve">(1) </w:t>
            </w:r>
            <w:r w:rsidRPr="00BC7C69">
              <w:rPr>
                <w:rFonts w:ascii="ＭＳ 明朝" w:hAnsi="ＭＳ 明朝" w:hint="eastAsia"/>
              </w:rPr>
              <w:t>支払機を使用して払戻しをする場合には、支払機の画面表示等の操作手順に</w:t>
            </w:r>
            <w:r w:rsidRPr="00BC7C69">
              <w:rPr>
                <w:rStyle w:val="af7"/>
                <w:rFonts w:ascii="ＭＳ 明朝" w:hAnsi="ＭＳ 明朝" w:hint="eastAsia"/>
              </w:rPr>
              <w:t>従</w:t>
            </w:r>
            <w:r w:rsidRPr="00BC7C69">
              <w:rPr>
                <w:rFonts w:ascii="ＭＳ 明朝" w:hAnsi="ＭＳ 明朝" w:hint="eastAsia"/>
              </w:rPr>
              <w:t>って支払機にカードを所定の方法で挿入し、届出の暗証および金額を正確に入力してください。この場合、通帳および払戻請求書の提出は必要ありません。</w:t>
            </w:r>
          </w:p>
        </w:tc>
        <w:tc>
          <w:tcPr>
            <w:tcW w:w="500" w:type="pct"/>
          </w:tcPr>
          <w:p w14:paraId="42AE1B9C" w14:textId="6112EC5B" w:rsidR="006A1904" w:rsidRPr="00BC7C69" w:rsidRDefault="006A1904" w:rsidP="006A1904">
            <w:pPr>
              <w:rPr>
                <w:sz w:val="21"/>
                <w:szCs w:val="21"/>
              </w:rPr>
            </w:pPr>
            <w:r w:rsidRPr="00BC7C69">
              <w:rPr>
                <w:rFonts w:hint="eastAsia"/>
                <w:sz w:val="21"/>
                <w:szCs w:val="21"/>
              </w:rPr>
              <w:t>「提携約款の作成・編集に関するガイドライン」にしたがい変更。</w:t>
            </w:r>
          </w:p>
        </w:tc>
        <w:tc>
          <w:tcPr>
            <w:tcW w:w="450" w:type="pct"/>
          </w:tcPr>
          <w:p w14:paraId="2C65F5CE" w14:textId="77777777" w:rsidR="006A1904" w:rsidRPr="00BC7C69" w:rsidRDefault="006A1904" w:rsidP="006A1904">
            <w:r w:rsidRPr="00BC7C69">
              <w:rPr>
                <w:rStyle w:val="af8"/>
              </w:rPr>
              <w:t>変更</w:t>
            </w:r>
          </w:p>
        </w:tc>
      </w:tr>
      <w:tr w:rsidR="006A1904" w:rsidRPr="00BC7C69" w14:paraId="54C92F6A" w14:textId="77777777" w:rsidTr="0058738E">
        <w:tc>
          <w:tcPr>
            <w:tcW w:w="450" w:type="pct"/>
          </w:tcPr>
          <w:p w14:paraId="645DF27C" w14:textId="77777777" w:rsidR="006A1904" w:rsidRPr="00A46F82" w:rsidRDefault="006A1904" w:rsidP="006A1904">
            <w:pPr>
              <w:rPr>
                <w:color w:val="000000" w:themeColor="text1"/>
              </w:rPr>
            </w:pPr>
            <w:r w:rsidRPr="00A46F82">
              <w:rPr>
                <w:color w:val="000000" w:themeColor="text1"/>
                <w:sz w:val="21"/>
                <w:szCs w:val="21"/>
              </w:rPr>
              <w:t>新:2</w:t>
            </w:r>
          </w:p>
          <w:p w14:paraId="032C5DD6" w14:textId="77777777" w:rsidR="006A1904" w:rsidRPr="00A46F82" w:rsidRDefault="006A1904" w:rsidP="006A1904">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5818859A" w14:textId="77777777" w:rsidR="006A1904" w:rsidRPr="00BC7C69" w:rsidRDefault="006A1904" w:rsidP="006A1904">
            <w:pPr>
              <w:pStyle w:val="a6"/>
              <w:numPr>
                <w:ilvl w:val="0"/>
                <w:numId w:val="42"/>
              </w:numPr>
              <w:tabs>
                <w:tab w:val="left" w:pos="701"/>
                <w:tab w:val="left" w:pos="963"/>
              </w:tabs>
              <w:spacing w:line="321" w:lineRule="auto"/>
              <w:ind w:right="107" w:hanging="209"/>
              <w:rPr>
                <w:sz w:val="21"/>
              </w:rPr>
            </w:pPr>
            <w:r w:rsidRPr="00BC7C69">
              <w:rPr>
                <w:sz w:val="21"/>
              </w:rPr>
              <w:t>支払機による払戻しは、支払機の機種により当組合または出金提携先所定の金額単</w:t>
            </w:r>
            <w:r w:rsidRPr="00BC7C69">
              <w:rPr>
                <w:rStyle w:val="af6"/>
                <w:color w:val="auto"/>
                <w:sz w:val="21"/>
              </w:rPr>
              <w:t xml:space="preserve"> </w:t>
            </w:r>
            <w:r w:rsidRPr="00BC7C69">
              <w:rPr>
                <w:sz w:val="21"/>
              </w:rPr>
              <w:t>位</w:t>
            </w:r>
            <w:r w:rsidRPr="00BC7C69">
              <w:rPr>
                <w:spacing w:val="-14"/>
                <w:sz w:val="21"/>
              </w:rPr>
              <w:t>とし、</w:t>
            </w:r>
            <w:r w:rsidRPr="00BC7C69">
              <w:rPr>
                <w:rStyle w:val="af6"/>
                <w:spacing w:val="-14"/>
                <w:sz w:val="21"/>
              </w:rPr>
              <w:t>1</w:t>
            </w:r>
            <w:r w:rsidRPr="00BC7C69">
              <w:rPr>
                <w:spacing w:val="-14"/>
                <w:sz w:val="21"/>
              </w:rPr>
              <w:t>回あたりの払戻しは、当組合または出金提携先所定の金額の範囲内とします。</w:t>
            </w:r>
            <w:r w:rsidRPr="00BC7C69">
              <w:rPr>
                <w:spacing w:val="-2"/>
                <w:sz w:val="21"/>
              </w:rPr>
              <w:t>なお、</w:t>
            </w:r>
            <w:r w:rsidRPr="00BC7C69">
              <w:rPr>
                <w:rStyle w:val="af6"/>
                <w:spacing w:val="-2"/>
                <w:sz w:val="21"/>
              </w:rPr>
              <w:t>1</w:t>
            </w:r>
            <w:r w:rsidRPr="00BC7C69">
              <w:rPr>
                <w:spacing w:val="-2"/>
                <w:sz w:val="21"/>
              </w:rPr>
              <w:t>日あたりの払戻しは当組合所定の金額の範囲内とします。</w:t>
            </w:r>
          </w:p>
        </w:tc>
        <w:tc>
          <w:tcPr>
            <w:tcW w:w="1800" w:type="pct"/>
            <w:tcMar>
              <w:top w:w="57" w:type="dxa"/>
              <w:left w:w="57" w:type="dxa"/>
              <w:bottom w:w="57" w:type="dxa"/>
              <w:right w:w="57" w:type="dxa"/>
            </w:tcMar>
          </w:tcPr>
          <w:p w14:paraId="3FCA3AE4" w14:textId="77777777" w:rsidR="006A1904" w:rsidRPr="00BC7C69" w:rsidRDefault="006A1904" w:rsidP="006A1904">
            <w:pPr>
              <w:pStyle w:val="Normal0"/>
              <w:ind w:leftChars="100" w:left="430" w:hangingChars="100" w:hanging="210"/>
              <w:rPr>
                <w:rFonts w:ascii="ＭＳ 明朝" w:hAnsi="ＭＳ 明朝"/>
              </w:rPr>
            </w:pPr>
            <w:r w:rsidRPr="00BC7C69">
              <w:rPr>
                <w:rStyle w:val="af7"/>
                <w:rFonts w:ascii="ＭＳ 明朝" w:hAnsi="ＭＳ 明朝" w:hint="eastAsia"/>
                <w:b w:val="0"/>
                <w:bCs/>
                <w:color w:val="auto"/>
                <w:u w:val="none"/>
              </w:rPr>
              <w:t xml:space="preserve">(2) </w:t>
            </w:r>
            <w:r w:rsidRPr="00BC7C69">
              <w:rPr>
                <w:rFonts w:ascii="ＭＳ 明朝" w:hAnsi="ＭＳ 明朝" w:hint="eastAsia"/>
              </w:rPr>
              <w:t>支払機による払戻しは、支払機の機種により当組合または出金提携先所定の金額単位とし、</w:t>
            </w:r>
            <w:r w:rsidRPr="00BC7C69">
              <w:rPr>
                <w:rStyle w:val="af7"/>
                <w:rFonts w:ascii="ＭＳ 明朝" w:hAnsi="ＭＳ 明朝" w:hint="eastAsia"/>
              </w:rPr>
              <w:t>１</w:t>
            </w:r>
            <w:r w:rsidRPr="00BC7C69">
              <w:rPr>
                <w:rFonts w:ascii="ＭＳ 明朝" w:hAnsi="ＭＳ 明朝" w:hint="eastAsia"/>
              </w:rPr>
              <w:t>回あたりの払戻しは、当組合または出金提携先所定の金額の範囲内とします。なお、</w:t>
            </w:r>
            <w:r w:rsidRPr="00BC7C69">
              <w:rPr>
                <w:rStyle w:val="af7"/>
                <w:rFonts w:ascii="ＭＳ 明朝" w:hAnsi="ＭＳ 明朝" w:hint="eastAsia"/>
              </w:rPr>
              <w:t>１</w:t>
            </w:r>
            <w:r w:rsidRPr="00BC7C69">
              <w:rPr>
                <w:rFonts w:ascii="ＭＳ 明朝" w:hAnsi="ＭＳ 明朝" w:hint="eastAsia"/>
              </w:rPr>
              <w:t>日あたりの払戻しは当組合所定の金額の範囲内とします。</w:t>
            </w:r>
          </w:p>
        </w:tc>
        <w:tc>
          <w:tcPr>
            <w:tcW w:w="500" w:type="pct"/>
          </w:tcPr>
          <w:p w14:paraId="4C42146B" w14:textId="04B83A83" w:rsidR="006A1904" w:rsidRPr="00BC7C69" w:rsidRDefault="006A1904" w:rsidP="006A1904">
            <w:pPr>
              <w:rPr>
                <w:sz w:val="21"/>
                <w:szCs w:val="21"/>
              </w:rPr>
            </w:pPr>
            <w:r w:rsidRPr="00BC7C69">
              <w:rPr>
                <w:rFonts w:hint="eastAsia"/>
                <w:sz w:val="21"/>
                <w:szCs w:val="21"/>
              </w:rPr>
              <w:t>同上</w:t>
            </w:r>
          </w:p>
        </w:tc>
        <w:tc>
          <w:tcPr>
            <w:tcW w:w="450" w:type="pct"/>
          </w:tcPr>
          <w:p w14:paraId="1E1633AD" w14:textId="192FDF8A" w:rsidR="006A1904" w:rsidRPr="00BC7C69" w:rsidRDefault="006A1904" w:rsidP="006A1904">
            <w:r w:rsidRPr="00BC7C69">
              <w:rPr>
                <w:rStyle w:val="af8"/>
              </w:rPr>
              <w:t>変更</w:t>
            </w:r>
          </w:p>
        </w:tc>
      </w:tr>
      <w:tr w:rsidR="006A1904" w:rsidRPr="00BC7C69" w14:paraId="00B5B7BB" w14:textId="77777777" w:rsidTr="0058738E">
        <w:tc>
          <w:tcPr>
            <w:tcW w:w="450" w:type="pct"/>
          </w:tcPr>
          <w:p w14:paraId="452CDEDB" w14:textId="77777777" w:rsidR="006A1904" w:rsidRPr="00A46F82" w:rsidRDefault="006A1904" w:rsidP="006A1904">
            <w:pPr>
              <w:rPr>
                <w:color w:val="000000" w:themeColor="text1"/>
              </w:rPr>
            </w:pPr>
            <w:r w:rsidRPr="00A46F82">
              <w:rPr>
                <w:color w:val="000000" w:themeColor="text1"/>
                <w:sz w:val="21"/>
                <w:szCs w:val="21"/>
              </w:rPr>
              <w:t>新:2</w:t>
            </w:r>
          </w:p>
          <w:p w14:paraId="656E603B" w14:textId="77777777" w:rsidR="006A1904" w:rsidRPr="00A46F82" w:rsidRDefault="006A1904" w:rsidP="006A1904">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566EAE1E" w14:textId="3457ABC6" w:rsidR="006A1904" w:rsidRPr="00CE1A39" w:rsidRDefault="006A1904" w:rsidP="006A1904">
            <w:pPr>
              <w:pStyle w:val="a6"/>
              <w:numPr>
                <w:ilvl w:val="0"/>
                <w:numId w:val="42"/>
              </w:numPr>
              <w:tabs>
                <w:tab w:val="left" w:pos="701"/>
                <w:tab w:val="left" w:pos="968"/>
              </w:tabs>
              <w:spacing w:line="321" w:lineRule="auto"/>
              <w:ind w:right="307" w:hanging="209"/>
              <w:rPr>
                <w:sz w:val="21"/>
              </w:rPr>
            </w:pPr>
            <w:r w:rsidRPr="00CE1A39">
              <w:rPr>
                <w:color w:val="000000"/>
                <w:spacing w:val="-2"/>
                <w:sz w:val="21"/>
              </w:rPr>
              <w:t>支払機を使用して払戻しをする場合に、払戻請求金額と第</w:t>
            </w:r>
            <w:r w:rsidRPr="00CE1A39">
              <w:rPr>
                <w:rStyle w:val="af6"/>
                <w:rFonts w:hint="eastAsia"/>
                <w:spacing w:val="-2"/>
                <w:sz w:val="21"/>
              </w:rPr>
              <w:t>5</w:t>
            </w:r>
            <w:r w:rsidRPr="00CE1A39">
              <w:rPr>
                <w:color w:val="000000"/>
                <w:spacing w:val="-2"/>
                <w:sz w:val="21"/>
              </w:rPr>
              <w:t>条第</w:t>
            </w:r>
            <w:r w:rsidRPr="00CE1A39">
              <w:rPr>
                <w:rStyle w:val="af6"/>
                <w:spacing w:val="-2"/>
                <w:sz w:val="21"/>
              </w:rPr>
              <w:t>1</w:t>
            </w:r>
            <w:r w:rsidRPr="00CE1A39">
              <w:rPr>
                <w:color w:val="000000"/>
                <w:spacing w:val="-2"/>
                <w:sz w:val="21"/>
              </w:rPr>
              <w:t>項に規定する自動機利用手数料金額との合計額が払戻すことのできる金額をこえるときは、その払戻しはできません。</w:t>
            </w:r>
          </w:p>
        </w:tc>
        <w:tc>
          <w:tcPr>
            <w:tcW w:w="1800" w:type="pct"/>
            <w:tcMar>
              <w:top w:w="57" w:type="dxa"/>
              <w:left w:w="57" w:type="dxa"/>
              <w:bottom w:w="57" w:type="dxa"/>
              <w:right w:w="57" w:type="dxa"/>
            </w:tcMar>
          </w:tcPr>
          <w:p w14:paraId="6F1AAA4F" w14:textId="77777777" w:rsidR="006A1904" w:rsidRPr="00BC7C69" w:rsidRDefault="006A1904" w:rsidP="006A1904">
            <w:pPr>
              <w:pStyle w:val="Normal0"/>
              <w:ind w:leftChars="100" w:left="430" w:hangingChars="100" w:hanging="210"/>
              <w:rPr>
                <w:rFonts w:ascii="ＭＳ 明朝" w:hAnsi="ＭＳ 明朝"/>
              </w:rPr>
            </w:pPr>
            <w:r w:rsidRPr="00BC7C69">
              <w:rPr>
                <w:rStyle w:val="af7"/>
                <w:rFonts w:ascii="ＭＳ 明朝" w:hAnsi="ＭＳ 明朝" w:hint="eastAsia"/>
                <w:b w:val="0"/>
                <w:bCs/>
                <w:color w:val="auto"/>
                <w:u w:val="none"/>
              </w:rPr>
              <w:t xml:space="preserve">(3) </w:t>
            </w:r>
            <w:r w:rsidRPr="00BC7C69">
              <w:rPr>
                <w:rFonts w:ascii="ＭＳ 明朝" w:hAnsi="ＭＳ 明朝" w:hint="eastAsia"/>
              </w:rPr>
              <w:t>支払機を使用して払戻しをする場合に、払戻請求金額と第</w:t>
            </w:r>
            <w:r w:rsidRPr="00BC7C69">
              <w:rPr>
                <w:rStyle w:val="af7"/>
                <w:rFonts w:ascii="ＭＳ 明朝" w:hAnsi="ＭＳ 明朝" w:hint="eastAsia"/>
              </w:rPr>
              <w:t>６</w:t>
            </w:r>
            <w:r w:rsidRPr="00BC7C69">
              <w:rPr>
                <w:rFonts w:ascii="ＭＳ 明朝" w:hAnsi="ＭＳ 明朝" w:hint="eastAsia"/>
              </w:rPr>
              <w:t>条第</w:t>
            </w:r>
            <w:r w:rsidRPr="00BC7C69">
              <w:rPr>
                <w:rStyle w:val="af7"/>
                <w:rFonts w:ascii="ＭＳ 明朝" w:hAnsi="ＭＳ 明朝" w:hint="eastAsia"/>
              </w:rPr>
              <w:t>１</w:t>
            </w:r>
            <w:r w:rsidRPr="00BC7C69">
              <w:rPr>
                <w:rFonts w:ascii="ＭＳ 明朝" w:hAnsi="ＭＳ 明朝" w:hint="eastAsia"/>
              </w:rPr>
              <w:t>項に規定する</w:t>
            </w:r>
            <w:r w:rsidRPr="00BC7C69">
              <w:rPr>
                <w:rStyle w:val="af7"/>
                <w:rFonts w:ascii="ＭＳ 明朝" w:hAnsi="ＭＳ 明朝" w:hint="eastAsia"/>
              </w:rPr>
              <w:t xml:space="preserve">　</w:t>
            </w:r>
            <w:r w:rsidRPr="00BC7C69">
              <w:rPr>
                <w:rFonts w:ascii="ＭＳ 明朝" w:hAnsi="ＭＳ 明朝" w:hint="eastAsia"/>
              </w:rPr>
              <w:t>自動機利用手数料金額との合計額が払戻すことのできる金額をこえるときは、その払戻しはできません。</w:t>
            </w:r>
          </w:p>
        </w:tc>
        <w:tc>
          <w:tcPr>
            <w:tcW w:w="500" w:type="pct"/>
          </w:tcPr>
          <w:p w14:paraId="6D048ABD" w14:textId="095C3ABE" w:rsidR="006A1904" w:rsidRPr="00BC7C69" w:rsidRDefault="006A1904" w:rsidP="006A1904">
            <w:pPr>
              <w:rPr>
                <w:sz w:val="21"/>
                <w:szCs w:val="21"/>
              </w:rPr>
            </w:pPr>
            <w:r w:rsidRPr="00BC7C69">
              <w:rPr>
                <w:rFonts w:hint="eastAsia"/>
                <w:sz w:val="21"/>
                <w:szCs w:val="21"/>
              </w:rPr>
              <w:t>自動機利用手数料金額等を記載した</w:t>
            </w:r>
            <w:r w:rsidR="00096373" w:rsidRPr="00BC7C69">
              <w:rPr>
                <w:rFonts w:hint="eastAsia"/>
                <w:sz w:val="21"/>
                <w:szCs w:val="21"/>
              </w:rPr>
              <w:t>箇所の</w:t>
            </w:r>
            <w:r w:rsidRPr="00BC7C69">
              <w:rPr>
                <w:rFonts w:hint="eastAsia"/>
                <w:sz w:val="21"/>
                <w:szCs w:val="21"/>
              </w:rPr>
              <w:t>項番の変更にともない変更。</w:t>
            </w:r>
          </w:p>
        </w:tc>
        <w:tc>
          <w:tcPr>
            <w:tcW w:w="450" w:type="pct"/>
          </w:tcPr>
          <w:p w14:paraId="624B602E" w14:textId="77777777" w:rsidR="006A1904" w:rsidRPr="00BC7C69" w:rsidRDefault="006A1904" w:rsidP="006A1904">
            <w:r w:rsidRPr="00BC7C69">
              <w:rPr>
                <w:rStyle w:val="af8"/>
              </w:rPr>
              <w:t>変更</w:t>
            </w:r>
          </w:p>
        </w:tc>
      </w:tr>
      <w:tr w:rsidR="006A1904" w:rsidRPr="00BC7C69" w14:paraId="0D7B36F0" w14:textId="77777777" w:rsidTr="0058738E">
        <w:tc>
          <w:tcPr>
            <w:tcW w:w="450" w:type="pct"/>
          </w:tcPr>
          <w:p w14:paraId="56562D71" w14:textId="2B2BA2C5" w:rsidR="006A1904" w:rsidRPr="00A46F82" w:rsidRDefault="006A1904" w:rsidP="006A1904">
            <w:pPr>
              <w:rPr>
                <w:color w:val="000000" w:themeColor="text1"/>
              </w:rPr>
            </w:pPr>
          </w:p>
        </w:tc>
        <w:tc>
          <w:tcPr>
            <w:tcW w:w="1800" w:type="pct"/>
            <w:tcMar>
              <w:top w:w="57" w:type="dxa"/>
              <w:left w:w="57" w:type="dxa"/>
              <w:bottom w:w="57" w:type="dxa"/>
              <w:right w:w="57" w:type="dxa"/>
            </w:tcMar>
          </w:tcPr>
          <w:p w14:paraId="431A1DD8" w14:textId="77777777" w:rsidR="006A1904" w:rsidRPr="00BC7C69" w:rsidRDefault="006A1904" w:rsidP="006A1904"/>
        </w:tc>
        <w:tc>
          <w:tcPr>
            <w:tcW w:w="1800" w:type="pct"/>
            <w:tcMar>
              <w:top w:w="57" w:type="dxa"/>
              <w:left w:w="57" w:type="dxa"/>
              <w:bottom w:w="57" w:type="dxa"/>
              <w:right w:w="57" w:type="dxa"/>
            </w:tcMar>
          </w:tcPr>
          <w:p w14:paraId="5BF7CBF2" w14:textId="77777777" w:rsidR="006A1904" w:rsidRPr="00BC7C69" w:rsidRDefault="006A1904" w:rsidP="006A1904">
            <w:pPr>
              <w:pStyle w:val="Normal0"/>
              <w:ind w:left="630" w:hangingChars="300" w:hanging="630"/>
              <w:rPr>
                <w:rFonts w:ascii="ＭＳ 明朝" w:hAnsi="ＭＳ 明朝"/>
              </w:rPr>
            </w:pPr>
          </w:p>
        </w:tc>
        <w:tc>
          <w:tcPr>
            <w:tcW w:w="500" w:type="pct"/>
          </w:tcPr>
          <w:p w14:paraId="4C57F302" w14:textId="77777777" w:rsidR="006A1904" w:rsidRPr="00BC7C69" w:rsidRDefault="006A1904" w:rsidP="006A1904">
            <w:pPr>
              <w:rPr>
                <w:sz w:val="21"/>
                <w:szCs w:val="21"/>
              </w:rPr>
            </w:pPr>
          </w:p>
        </w:tc>
        <w:tc>
          <w:tcPr>
            <w:tcW w:w="450" w:type="pct"/>
          </w:tcPr>
          <w:p w14:paraId="65126360" w14:textId="77777777" w:rsidR="006A1904" w:rsidRPr="00BC7C69" w:rsidRDefault="006A1904" w:rsidP="006A1904"/>
        </w:tc>
      </w:tr>
      <w:tr w:rsidR="006A1904" w:rsidRPr="00BC7C69" w14:paraId="756F0BC1" w14:textId="77777777" w:rsidTr="0058738E">
        <w:tc>
          <w:tcPr>
            <w:tcW w:w="450" w:type="pct"/>
          </w:tcPr>
          <w:p w14:paraId="4AF75F97" w14:textId="77777777" w:rsidR="006A1904" w:rsidRPr="00A46F82" w:rsidRDefault="006A1904" w:rsidP="006A1904">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0F1B0BDC" w14:textId="77777777" w:rsidR="006A1904" w:rsidRPr="00BC7C69" w:rsidRDefault="006A1904" w:rsidP="006A1904"/>
        </w:tc>
        <w:tc>
          <w:tcPr>
            <w:tcW w:w="1800" w:type="pct"/>
            <w:tcMar>
              <w:top w:w="57" w:type="dxa"/>
              <w:left w:w="57" w:type="dxa"/>
              <w:bottom w:w="57" w:type="dxa"/>
              <w:right w:w="57" w:type="dxa"/>
            </w:tcMar>
          </w:tcPr>
          <w:p w14:paraId="1BA2AEE5" w14:textId="77777777" w:rsidR="006A1904" w:rsidRPr="00BC7C69" w:rsidRDefault="006A1904" w:rsidP="006A1904">
            <w:pPr>
              <w:pStyle w:val="Normal0"/>
              <w:rPr>
                <w:rFonts w:ascii="ＭＳ 明朝" w:hAnsi="ＭＳ 明朝"/>
              </w:rPr>
            </w:pPr>
            <w:r w:rsidRPr="00BC7C69">
              <w:rPr>
                <w:rStyle w:val="af7"/>
                <w:rFonts w:ascii="ＭＳ 明朝" w:hAnsi="ＭＳ 明朝" w:hint="eastAsia"/>
              </w:rPr>
              <w:t>４．（カードによる窓口での入金および払戻し）</w:t>
            </w:r>
          </w:p>
        </w:tc>
        <w:tc>
          <w:tcPr>
            <w:tcW w:w="500" w:type="pct"/>
          </w:tcPr>
          <w:p w14:paraId="4B1C54F7" w14:textId="5EC37F42" w:rsidR="006A1904" w:rsidRPr="00BC7C69" w:rsidRDefault="006A1904" w:rsidP="006A1904">
            <w:pPr>
              <w:rPr>
                <w:sz w:val="21"/>
                <w:szCs w:val="21"/>
              </w:rPr>
            </w:pPr>
            <w:r w:rsidRPr="00BC7C69">
              <w:rPr>
                <w:rFonts w:hint="eastAsia"/>
                <w:sz w:val="21"/>
                <w:szCs w:val="21"/>
              </w:rPr>
              <w:t>「2　入金」および「3　払戻し」に記載内容を統合したため削除。</w:t>
            </w:r>
          </w:p>
        </w:tc>
        <w:tc>
          <w:tcPr>
            <w:tcW w:w="450" w:type="pct"/>
          </w:tcPr>
          <w:p w14:paraId="18F47667" w14:textId="77777777" w:rsidR="006A1904" w:rsidRPr="00BC7C69" w:rsidRDefault="006A1904" w:rsidP="006A1904">
            <w:r w:rsidRPr="00BC7C69">
              <w:rPr>
                <w:rStyle w:val="af7"/>
              </w:rPr>
              <w:t>削除</w:t>
            </w:r>
          </w:p>
        </w:tc>
      </w:tr>
      <w:tr w:rsidR="006A1904" w:rsidRPr="00BC7C69" w14:paraId="04BEDC61" w14:textId="77777777" w:rsidTr="0058738E">
        <w:tc>
          <w:tcPr>
            <w:tcW w:w="450" w:type="pct"/>
          </w:tcPr>
          <w:p w14:paraId="4022F01C" w14:textId="77777777" w:rsidR="006A1904" w:rsidRPr="00CE1A39" w:rsidRDefault="006A1904" w:rsidP="006A1904">
            <w:pPr>
              <w:rPr>
                <w:color w:val="000000" w:themeColor="text1"/>
              </w:rPr>
            </w:pPr>
            <w:r w:rsidRPr="00CE1A39">
              <w:rPr>
                <w:color w:val="000000" w:themeColor="text1"/>
                <w:sz w:val="21"/>
                <w:szCs w:val="21"/>
              </w:rPr>
              <w:lastRenderedPageBreak/>
              <w:t>旧:2</w:t>
            </w:r>
          </w:p>
        </w:tc>
        <w:tc>
          <w:tcPr>
            <w:tcW w:w="1800" w:type="pct"/>
            <w:tcMar>
              <w:top w:w="57" w:type="dxa"/>
              <w:left w:w="57" w:type="dxa"/>
              <w:bottom w:w="57" w:type="dxa"/>
              <w:right w:w="57" w:type="dxa"/>
            </w:tcMar>
          </w:tcPr>
          <w:p w14:paraId="17624BE6" w14:textId="77777777" w:rsidR="006A1904" w:rsidRPr="00CE1A39" w:rsidRDefault="006A1904" w:rsidP="006A1904"/>
        </w:tc>
        <w:tc>
          <w:tcPr>
            <w:tcW w:w="1800" w:type="pct"/>
            <w:tcMar>
              <w:top w:w="57" w:type="dxa"/>
              <w:left w:w="57" w:type="dxa"/>
              <w:bottom w:w="57" w:type="dxa"/>
              <w:right w:w="57" w:type="dxa"/>
            </w:tcMar>
          </w:tcPr>
          <w:p w14:paraId="31067559" w14:textId="77777777" w:rsidR="006A1904" w:rsidRPr="00BC7C69" w:rsidRDefault="006A1904" w:rsidP="006A1904">
            <w:pPr>
              <w:pStyle w:val="Normal0"/>
              <w:ind w:leftChars="100" w:left="431" w:hangingChars="100" w:hanging="211"/>
              <w:rPr>
                <w:rFonts w:ascii="ＭＳ 明朝" w:hAnsi="ＭＳ 明朝"/>
              </w:rPr>
            </w:pPr>
            <w:r w:rsidRPr="00BC7C69">
              <w:rPr>
                <w:rStyle w:val="af7"/>
                <w:rFonts w:ascii="ＭＳ 明朝" w:hAnsi="ＭＳ 明朝" w:hint="eastAsia"/>
              </w:rPr>
              <w:t>(1) カードによる窓口での入金の際は、当組合（提携組合の窓口の場合は、その提携組合）所定の入金票に届出の氏名、金額を記入のうえ、カードとともに提出してください。</w:t>
            </w:r>
          </w:p>
        </w:tc>
        <w:tc>
          <w:tcPr>
            <w:tcW w:w="500" w:type="pct"/>
          </w:tcPr>
          <w:p w14:paraId="5FD0930C" w14:textId="001356CF" w:rsidR="006A1904" w:rsidRPr="00BC7C69" w:rsidRDefault="006A1904" w:rsidP="006A1904">
            <w:pPr>
              <w:rPr>
                <w:sz w:val="21"/>
                <w:szCs w:val="21"/>
              </w:rPr>
            </w:pPr>
            <w:r w:rsidRPr="00BC7C69">
              <w:rPr>
                <w:rFonts w:hint="eastAsia"/>
                <w:sz w:val="21"/>
                <w:szCs w:val="21"/>
              </w:rPr>
              <w:t>「2　入金」に記載内容を統合したため削除。</w:t>
            </w:r>
          </w:p>
        </w:tc>
        <w:tc>
          <w:tcPr>
            <w:tcW w:w="450" w:type="pct"/>
          </w:tcPr>
          <w:p w14:paraId="5FA62AA5" w14:textId="77777777" w:rsidR="006A1904" w:rsidRPr="00BC7C69" w:rsidRDefault="006A1904" w:rsidP="006A1904">
            <w:r w:rsidRPr="00BC7C69">
              <w:rPr>
                <w:rStyle w:val="af7"/>
              </w:rPr>
              <w:t>削除</w:t>
            </w:r>
          </w:p>
        </w:tc>
      </w:tr>
      <w:tr w:rsidR="006A1904" w:rsidRPr="00BC7C69" w14:paraId="5AF99FC9" w14:textId="77777777" w:rsidTr="0058738E">
        <w:tc>
          <w:tcPr>
            <w:tcW w:w="450" w:type="pct"/>
          </w:tcPr>
          <w:p w14:paraId="29191FF3" w14:textId="77777777" w:rsidR="006A1904" w:rsidRPr="00CE1A39" w:rsidRDefault="006A1904" w:rsidP="006A1904">
            <w:pPr>
              <w:rPr>
                <w:color w:val="000000" w:themeColor="text1"/>
              </w:rPr>
            </w:pPr>
            <w:r w:rsidRPr="00CE1A39">
              <w:rPr>
                <w:color w:val="000000" w:themeColor="text1"/>
                <w:sz w:val="21"/>
                <w:szCs w:val="21"/>
              </w:rPr>
              <w:t>新:2</w:t>
            </w:r>
          </w:p>
          <w:p w14:paraId="43EB7549" w14:textId="77777777" w:rsidR="006A1904" w:rsidRPr="00CE1A39" w:rsidRDefault="006A1904" w:rsidP="006A1904">
            <w:pPr>
              <w:rPr>
                <w:color w:val="000000" w:themeColor="text1"/>
              </w:rPr>
            </w:pPr>
            <w:r w:rsidRPr="00CE1A39">
              <w:rPr>
                <w:color w:val="000000" w:themeColor="text1"/>
                <w:sz w:val="21"/>
                <w:szCs w:val="21"/>
              </w:rPr>
              <w:t>旧:2</w:t>
            </w:r>
          </w:p>
        </w:tc>
        <w:tc>
          <w:tcPr>
            <w:tcW w:w="1800" w:type="pct"/>
            <w:tcMar>
              <w:top w:w="57" w:type="dxa"/>
              <w:left w:w="57" w:type="dxa"/>
              <w:bottom w:w="57" w:type="dxa"/>
              <w:right w:w="57" w:type="dxa"/>
            </w:tcMar>
          </w:tcPr>
          <w:p w14:paraId="3AFF3A5A" w14:textId="77777777" w:rsidR="006A1904" w:rsidRPr="00CE1A39" w:rsidRDefault="006A1904" w:rsidP="006A1904">
            <w:pPr>
              <w:pStyle w:val="a6"/>
              <w:numPr>
                <w:ilvl w:val="0"/>
                <w:numId w:val="42"/>
              </w:numPr>
              <w:tabs>
                <w:tab w:val="left" w:pos="701"/>
                <w:tab w:val="left" w:pos="968"/>
              </w:tabs>
              <w:spacing w:line="321" w:lineRule="auto"/>
              <w:ind w:right="307" w:hanging="209"/>
              <w:rPr>
                <w:sz w:val="21"/>
              </w:rPr>
            </w:pPr>
            <w:r w:rsidRPr="00CE1A39">
              <w:rPr>
                <w:rStyle w:val="af6"/>
                <w:rFonts w:hint="eastAsia"/>
                <w:spacing w:val="-2"/>
                <w:sz w:val="21"/>
              </w:rPr>
              <w:t>ピンパッ</w:t>
            </w:r>
            <w:r w:rsidRPr="00CE1A39">
              <w:rPr>
                <w:rFonts w:hint="eastAsia"/>
                <w:b/>
                <w:bCs/>
                <w:color w:val="0000FF"/>
                <w:spacing w:val="-2"/>
                <w:sz w:val="21"/>
                <w:u w:val="single"/>
              </w:rPr>
              <w:t>ド</w:t>
            </w:r>
            <w:r w:rsidRPr="00CE1A39">
              <w:rPr>
                <w:rStyle w:val="af6"/>
                <w:rFonts w:hint="eastAsia"/>
                <w:spacing w:val="-2"/>
                <w:sz w:val="21"/>
              </w:rPr>
              <w:t>を用いて</w:t>
            </w:r>
            <w:r w:rsidRPr="00CE1A39">
              <w:rPr>
                <w:rFonts w:hint="eastAsia"/>
                <w:b/>
                <w:bCs/>
                <w:color w:val="0000FF"/>
                <w:spacing w:val="-2"/>
                <w:sz w:val="21"/>
                <w:u w:val="single"/>
              </w:rPr>
              <w:t>窓口で払戻し</w:t>
            </w:r>
            <w:r w:rsidRPr="00CE1A39">
              <w:rPr>
                <w:rStyle w:val="af6"/>
                <w:rFonts w:hint="eastAsia"/>
                <w:spacing w:val="-2"/>
                <w:sz w:val="21"/>
              </w:rPr>
              <w:t>を行う</w:t>
            </w:r>
            <w:r w:rsidRPr="00CE1A39">
              <w:rPr>
                <w:rFonts w:hint="eastAsia"/>
                <w:b/>
                <w:bCs/>
                <w:color w:val="0000FF"/>
                <w:spacing w:val="-2"/>
                <w:sz w:val="21"/>
                <w:u w:val="single"/>
              </w:rPr>
              <w:t>際</w:t>
            </w:r>
            <w:r w:rsidRPr="00CE1A39">
              <w:rPr>
                <w:rStyle w:val="af6"/>
                <w:rFonts w:hint="eastAsia"/>
                <w:spacing w:val="-2"/>
                <w:sz w:val="21"/>
              </w:rPr>
              <w:t>に</w:t>
            </w:r>
            <w:r w:rsidRPr="00CE1A39">
              <w:rPr>
                <w:rFonts w:hint="eastAsia"/>
                <w:b/>
                <w:bCs/>
                <w:color w:val="0000FF"/>
                <w:spacing w:val="-2"/>
                <w:sz w:val="21"/>
                <w:u w:val="single"/>
              </w:rPr>
              <w:t>は、</w:t>
            </w:r>
            <w:r w:rsidRPr="00CE1A39">
              <w:rPr>
                <w:rFonts w:hint="eastAsia"/>
                <w:spacing w:val="-2"/>
                <w:sz w:val="21"/>
              </w:rPr>
              <w:t>当組合所定の払戻請求書に金額および届出の</w:t>
            </w:r>
            <w:r w:rsidRPr="00CE1A39">
              <w:rPr>
                <w:spacing w:val="-2"/>
                <w:sz w:val="21"/>
              </w:rPr>
              <w:t>氏名を記入のうえ、カードとともに提出してください。</w:t>
            </w:r>
            <w:r w:rsidRPr="00CE1A39">
              <w:rPr>
                <w:rStyle w:val="af6"/>
                <w:rFonts w:hint="eastAsia"/>
                <w:spacing w:val="-2"/>
                <w:sz w:val="21"/>
              </w:rPr>
              <w:t>なお、払戻しの際の1回あたりの限度額および限度額超過時の対応は前二項に定めるとおりです。</w:t>
            </w:r>
          </w:p>
        </w:tc>
        <w:tc>
          <w:tcPr>
            <w:tcW w:w="1800" w:type="pct"/>
            <w:tcMar>
              <w:top w:w="57" w:type="dxa"/>
              <w:left w:w="57" w:type="dxa"/>
              <w:bottom w:w="57" w:type="dxa"/>
              <w:right w:w="57" w:type="dxa"/>
            </w:tcMar>
          </w:tcPr>
          <w:p w14:paraId="6C6E5773" w14:textId="2F27DB72" w:rsidR="006A1904" w:rsidRPr="00BC7C69" w:rsidRDefault="006A1904" w:rsidP="006A1904">
            <w:pPr>
              <w:pStyle w:val="Normal0"/>
              <w:ind w:leftChars="100" w:left="431" w:hangingChars="100" w:hanging="211"/>
              <w:rPr>
                <w:rFonts w:ascii="ＭＳ 明朝" w:hAnsi="ＭＳ 明朝"/>
              </w:rPr>
            </w:pPr>
            <w:r w:rsidRPr="00BC7C69">
              <w:rPr>
                <w:rStyle w:val="af7"/>
                <w:rFonts w:ascii="ＭＳ 明朝" w:hAnsi="ＭＳ 明朝" w:hint="eastAsia"/>
              </w:rPr>
              <w:t>(2) カー</w:t>
            </w:r>
            <w:r w:rsidRPr="00BC7C69">
              <w:rPr>
                <w:rFonts w:ascii="ＭＳ 明朝" w:hAnsi="ＭＳ 明朝" w:hint="eastAsia"/>
                <w:b/>
                <w:bCs/>
                <w:color w:val="FF0000"/>
                <w:u w:val="single"/>
              </w:rPr>
              <w:t>ド</w:t>
            </w:r>
            <w:r w:rsidRPr="00BC7C69">
              <w:rPr>
                <w:rStyle w:val="af7"/>
                <w:rFonts w:ascii="ＭＳ 明朝" w:hAnsi="ＭＳ 明朝" w:hint="eastAsia"/>
              </w:rPr>
              <w:t>による</w:t>
            </w:r>
            <w:r w:rsidRPr="00BC7C69">
              <w:rPr>
                <w:rFonts w:ascii="ＭＳ 明朝" w:hAnsi="ＭＳ 明朝" w:hint="eastAsia"/>
                <w:b/>
                <w:bCs/>
                <w:color w:val="FF0000"/>
                <w:u w:val="single"/>
              </w:rPr>
              <w:t>窓口で</w:t>
            </w:r>
            <w:r w:rsidRPr="00BC7C69">
              <w:rPr>
                <w:rStyle w:val="af7"/>
                <w:rFonts w:ascii="ＭＳ 明朝" w:hAnsi="ＭＳ 明朝" w:hint="eastAsia"/>
              </w:rPr>
              <w:t>の</w:t>
            </w:r>
            <w:r w:rsidRPr="00BC7C69">
              <w:rPr>
                <w:rFonts w:ascii="ＭＳ 明朝" w:hAnsi="ＭＳ 明朝" w:hint="eastAsia"/>
                <w:b/>
                <w:bCs/>
                <w:color w:val="FF0000"/>
                <w:u w:val="single"/>
              </w:rPr>
              <w:t>払戻し</w:t>
            </w:r>
            <w:r w:rsidRPr="00BC7C69">
              <w:rPr>
                <w:rStyle w:val="af7"/>
                <w:rFonts w:ascii="ＭＳ 明朝" w:hAnsi="ＭＳ 明朝" w:hint="eastAsia"/>
              </w:rPr>
              <w:t>の</w:t>
            </w:r>
            <w:r w:rsidRPr="00BC7C69">
              <w:rPr>
                <w:rFonts w:ascii="ＭＳ 明朝" w:hAnsi="ＭＳ 明朝" w:hint="eastAsia"/>
                <w:b/>
                <w:bCs/>
                <w:color w:val="FF0000"/>
                <w:u w:val="single"/>
              </w:rPr>
              <w:t>際は</w:t>
            </w:r>
            <w:r w:rsidRPr="00BC7C69">
              <w:rPr>
                <w:rFonts w:ascii="ＭＳ 明朝" w:hAnsi="ＭＳ 明朝" w:hint="eastAsia"/>
                <w:b/>
                <w:bCs/>
                <w:color w:val="FF0000"/>
              </w:rPr>
              <w:t>、</w:t>
            </w:r>
            <w:r w:rsidRPr="00BC7C69">
              <w:rPr>
                <w:rFonts w:ascii="ＭＳ 明朝" w:hAnsi="ＭＳ 明朝" w:hint="eastAsia"/>
              </w:rPr>
              <w:t>当組合所定の払戻請求書に金額および届出の氏名を記入のうえカードとともに提出し</w:t>
            </w:r>
            <w:r w:rsidR="00EE031C" w:rsidRPr="00BC7C69">
              <w:rPr>
                <w:rFonts w:ascii="ＭＳ 明朝" w:hAnsi="ＭＳ 明朝" w:hint="eastAsia"/>
                <w:color w:val="FF0000"/>
              </w:rPr>
              <w:t>、届出の暗証を暗証番号打鍵装置のボタンにより正確に入力し</w:t>
            </w:r>
            <w:r w:rsidRPr="00BC7C69">
              <w:rPr>
                <w:rFonts w:ascii="ＭＳ 明朝" w:hAnsi="ＭＳ 明朝" w:hint="eastAsia"/>
              </w:rPr>
              <w:t>てください。</w:t>
            </w:r>
          </w:p>
        </w:tc>
        <w:tc>
          <w:tcPr>
            <w:tcW w:w="500" w:type="pct"/>
          </w:tcPr>
          <w:p w14:paraId="601DBEED" w14:textId="556CF1AD" w:rsidR="006A1904" w:rsidRPr="00BC7C69" w:rsidRDefault="006A1904" w:rsidP="006A1904">
            <w:pPr>
              <w:rPr>
                <w:sz w:val="21"/>
                <w:szCs w:val="21"/>
              </w:rPr>
            </w:pPr>
            <w:r w:rsidRPr="00BC7C69">
              <w:rPr>
                <w:rFonts w:hint="eastAsia"/>
                <w:sz w:val="21"/>
                <w:szCs w:val="21"/>
              </w:rPr>
              <w:t>「3　払戻し」に記載内容を統合のうえ、「ピンパッド」を窓口で利用する手順を追記。</w:t>
            </w:r>
          </w:p>
        </w:tc>
        <w:tc>
          <w:tcPr>
            <w:tcW w:w="450" w:type="pct"/>
          </w:tcPr>
          <w:p w14:paraId="70327684" w14:textId="77777777" w:rsidR="006A1904" w:rsidRPr="00BC7C69" w:rsidRDefault="006A1904" w:rsidP="006A1904">
            <w:r w:rsidRPr="00BC7C69">
              <w:rPr>
                <w:rStyle w:val="af8"/>
              </w:rPr>
              <w:t>変更</w:t>
            </w:r>
          </w:p>
        </w:tc>
      </w:tr>
      <w:tr w:rsidR="006A1904" w:rsidRPr="00BC7C69" w14:paraId="4AE57AD6" w14:textId="77777777" w:rsidTr="0058738E">
        <w:tc>
          <w:tcPr>
            <w:tcW w:w="450" w:type="pct"/>
          </w:tcPr>
          <w:p w14:paraId="3573C959" w14:textId="77777777" w:rsidR="006A1904" w:rsidRPr="00A46F82" w:rsidRDefault="006A1904" w:rsidP="006A1904">
            <w:pPr>
              <w:rPr>
                <w:color w:val="000000" w:themeColor="text1"/>
              </w:rPr>
            </w:pPr>
            <w:r w:rsidRPr="00A46F82">
              <w:rPr>
                <w:color w:val="000000" w:themeColor="text1"/>
                <w:sz w:val="21"/>
                <w:szCs w:val="21"/>
              </w:rPr>
              <w:t>新:2</w:t>
            </w:r>
          </w:p>
        </w:tc>
        <w:tc>
          <w:tcPr>
            <w:tcW w:w="1800" w:type="pct"/>
            <w:tcMar>
              <w:top w:w="57" w:type="dxa"/>
              <w:left w:w="57" w:type="dxa"/>
              <w:bottom w:w="57" w:type="dxa"/>
              <w:right w:w="57" w:type="dxa"/>
            </w:tcMar>
          </w:tcPr>
          <w:p w14:paraId="36002151" w14:textId="77777777" w:rsidR="006A1904" w:rsidRPr="00BC7C69" w:rsidRDefault="006A1904" w:rsidP="006A1904">
            <w:pPr>
              <w:pStyle w:val="a6"/>
              <w:numPr>
                <w:ilvl w:val="0"/>
                <w:numId w:val="42"/>
              </w:numPr>
              <w:tabs>
                <w:tab w:val="left" w:pos="701"/>
                <w:tab w:val="left" w:pos="968"/>
              </w:tabs>
              <w:spacing w:line="321" w:lineRule="auto"/>
              <w:ind w:right="307" w:hanging="209"/>
              <w:rPr>
                <w:sz w:val="21"/>
              </w:rPr>
            </w:pPr>
            <w:r w:rsidRPr="00BC7C69">
              <w:rPr>
                <w:rStyle w:val="af6"/>
                <w:rFonts w:hint="eastAsia"/>
                <w:spacing w:val="-2"/>
                <w:sz w:val="21"/>
              </w:rPr>
              <w:t>当組合または提携組合の店舗においてタブレット等を用いて払戻しをする際は、</w:t>
            </w:r>
            <w:r w:rsidRPr="00BC7C69">
              <w:rPr>
                <w:rStyle w:val="af6"/>
                <w:rFonts w:hint="eastAsia"/>
                <w:sz w:val="21"/>
              </w:rPr>
              <w:t>店舗に設置された</w:t>
            </w:r>
            <w:r w:rsidRPr="00BC7C69">
              <w:rPr>
                <w:rStyle w:val="af6"/>
                <w:rFonts w:hint="eastAsia"/>
                <w:spacing w:val="-2"/>
                <w:sz w:val="21"/>
              </w:rPr>
              <w:t>タブレット等に届出の氏名、金額を入力してください。</w:t>
            </w:r>
          </w:p>
        </w:tc>
        <w:tc>
          <w:tcPr>
            <w:tcW w:w="1800" w:type="pct"/>
            <w:tcMar>
              <w:top w:w="57" w:type="dxa"/>
              <w:left w:w="57" w:type="dxa"/>
              <w:bottom w:w="57" w:type="dxa"/>
              <w:right w:w="57" w:type="dxa"/>
            </w:tcMar>
          </w:tcPr>
          <w:p w14:paraId="3E0AECEE" w14:textId="77777777" w:rsidR="006A1904" w:rsidRPr="00BC7C69" w:rsidRDefault="006A1904" w:rsidP="006A1904"/>
        </w:tc>
        <w:tc>
          <w:tcPr>
            <w:tcW w:w="500" w:type="pct"/>
          </w:tcPr>
          <w:p w14:paraId="44302B65" w14:textId="7EF73B35" w:rsidR="006A1904" w:rsidRPr="00BC7C69" w:rsidRDefault="006A1904" w:rsidP="006A1904">
            <w:pPr>
              <w:rPr>
                <w:sz w:val="21"/>
                <w:szCs w:val="21"/>
              </w:rPr>
            </w:pPr>
            <w:r w:rsidRPr="00BC7C69">
              <w:rPr>
                <w:rFonts w:hint="eastAsia"/>
                <w:sz w:val="21"/>
                <w:szCs w:val="21"/>
              </w:rPr>
              <w:t>店頭に設置された営業店システムのタブレット</w:t>
            </w:r>
            <w:r w:rsidR="00096373" w:rsidRPr="00BC7C69">
              <w:rPr>
                <w:rFonts w:hint="eastAsia"/>
                <w:sz w:val="21"/>
                <w:szCs w:val="21"/>
              </w:rPr>
              <w:t>等</w:t>
            </w:r>
            <w:r w:rsidRPr="00BC7C69">
              <w:rPr>
                <w:rFonts w:hint="eastAsia"/>
                <w:sz w:val="21"/>
                <w:szCs w:val="21"/>
              </w:rPr>
              <w:t>にて、キャッシュカードを用いて「払戻し」を行う対応を追記。</w:t>
            </w:r>
          </w:p>
        </w:tc>
        <w:tc>
          <w:tcPr>
            <w:tcW w:w="450" w:type="pct"/>
          </w:tcPr>
          <w:p w14:paraId="06FD9FBB" w14:textId="77777777" w:rsidR="006A1904" w:rsidRPr="00BC7C69" w:rsidRDefault="006A1904" w:rsidP="006A1904">
            <w:r w:rsidRPr="00BC7C69">
              <w:rPr>
                <w:rStyle w:val="af6"/>
              </w:rPr>
              <w:t>追加</w:t>
            </w:r>
          </w:p>
        </w:tc>
      </w:tr>
      <w:tr w:rsidR="006A1904" w:rsidRPr="00BC7C69" w14:paraId="272ABB42" w14:textId="77777777" w:rsidTr="0058738E">
        <w:tc>
          <w:tcPr>
            <w:tcW w:w="450" w:type="pct"/>
          </w:tcPr>
          <w:p w14:paraId="60A63C88" w14:textId="77777777" w:rsidR="006A1904" w:rsidRPr="00A46F82" w:rsidRDefault="006A1904" w:rsidP="006A1904">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646D109C" w14:textId="77777777" w:rsidR="006A1904" w:rsidRPr="00BC7C69" w:rsidRDefault="006A1904" w:rsidP="006A1904"/>
        </w:tc>
        <w:tc>
          <w:tcPr>
            <w:tcW w:w="1800" w:type="pct"/>
            <w:tcMar>
              <w:top w:w="57" w:type="dxa"/>
              <w:left w:w="57" w:type="dxa"/>
              <w:bottom w:w="57" w:type="dxa"/>
              <w:right w:w="57" w:type="dxa"/>
            </w:tcMar>
          </w:tcPr>
          <w:p w14:paraId="47231D65" w14:textId="77777777" w:rsidR="006A1904" w:rsidRPr="00BC7C69" w:rsidRDefault="006A1904" w:rsidP="006A1904">
            <w:pPr>
              <w:pStyle w:val="af1"/>
              <w:ind w:left="440" w:firstLine="211"/>
              <w:rPr>
                <w:shd w:val="clear" w:color="auto" w:fill="auto"/>
              </w:rPr>
            </w:pPr>
            <w:r w:rsidRPr="00BC7C69">
              <w:rPr>
                <w:rStyle w:val="af7"/>
                <w:rFonts w:hint="eastAsia"/>
                <w:shd w:val="clear" w:color="auto" w:fill="auto"/>
              </w:rPr>
              <w:t>なお、提携組合の窓口での払戻しの際は、カードを提出し、その提携組合所定の手続きに従ってください。</w:t>
            </w:r>
          </w:p>
        </w:tc>
        <w:tc>
          <w:tcPr>
            <w:tcW w:w="500" w:type="pct"/>
          </w:tcPr>
          <w:p w14:paraId="292B74AC" w14:textId="79E5669F" w:rsidR="006A1904" w:rsidRPr="00BC7C69" w:rsidRDefault="006A1904" w:rsidP="006A1904">
            <w:pPr>
              <w:rPr>
                <w:sz w:val="21"/>
                <w:szCs w:val="21"/>
              </w:rPr>
            </w:pPr>
            <w:r w:rsidRPr="00BC7C69">
              <w:rPr>
                <w:rFonts w:hint="eastAsia"/>
                <w:sz w:val="21"/>
                <w:szCs w:val="21"/>
              </w:rPr>
              <w:t>「3　払戻し」に記載内容を統合したため削除。</w:t>
            </w:r>
          </w:p>
        </w:tc>
        <w:tc>
          <w:tcPr>
            <w:tcW w:w="450" w:type="pct"/>
          </w:tcPr>
          <w:p w14:paraId="0327C12E" w14:textId="77777777" w:rsidR="006A1904" w:rsidRPr="00BC7C69" w:rsidRDefault="006A1904" w:rsidP="006A1904">
            <w:r w:rsidRPr="00BC7C69">
              <w:rPr>
                <w:rStyle w:val="af7"/>
              </w:rPr>
              <w:t>削除</w:t>
            </w:r>
          </w:p>
        </w:tc>
      </w:tr>
      <w:tr w:rsidR="006A1904" w:rsidRPr="00BC7C69" w14:paraId="7898CCB9" w14:textId="77777777" w:rsidTr="00BA4D9E">
        <w:trPr>
          <w:trHeight w:val="564"/>
        </w:trPr>
        <w:tc>
          <w:tcPr>
            <w:tcW w:w="450" w:type="pct"/>
          </w:tcPr>
          <w:p w14:paraId="2D5E99A3" w14:textId="77777777" w:rsidR="006A1904" w:rsidRPr="00A46F82" w:rsidRDefault="006A1904" w:rsidP="006A1904">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2138D7B6" w14:textId="77777777" w:rsidR="006A1904" w:rsidRPr="00BC7C69" w:rsidRDefault="006A1904" w:rsidP="006A1904"/>
        </w:tc>
        <w:tc>
          <w:tcPr>
            <w:tcW w:w="1800" w:type="pct"/>
            <w:tcMar>
              <w:top w:w="57" w:type="dxa"/>
              <w:left w:w="57" w:type="dxa"/>
              <w:bottom w:w="57" w:type="dxa"/>
              <w:right w:w="57" w:type="dxa"/>
            </w:tcMar>
          </w:tcPr>
          <w:p w14:paraId="1CB81E43" w14:textId="77777777" w:rsidR="006A1904" w:rsidRPr="00BC7C69" w:rsidRDefault="006A1904" w:rsidP="006A1904">
            <w:pPr>
              <w:pStyle w:val="Normal0"/>
              <w:ind w:leftChars="100" w:left="431" w:hangingChars="100" w:hanging="211"/>
              <w:rPr>
                <w:rFonts w:ascii="ＭＳ 明朝" w:hAnsi="ＭＳ 明朝"/>
              </w:rPr>
            </w:pPr>
            <w:r w:rsidRPr="00BC7C69">
              <w:rPr>
                <w:rStyle w:val="af7"/>
                <w:rFonts w:ascii="ＭＳ 明朝" w:hAnsi="ＭＳ 明朝" w:hint="eastAsia"/>
              </w:rPr>
              <w:t>(3) カードによる窓口での入金、払戻しの際の１回あたりの限度額は、当組合（提携組合の窓口の場合は、その提携組合）が定めるところによるものとします。</w:t>
            </w:r>
          </w:p>
        </w:tc>
        <w:tc>
          <w:tcPr>
            <w:tcW w:w="500" w:type="pct"/>
          </w:tcPr>
          <w:p w14:paraId="5E6DAC35" w14:textId="724E7A1B" w:rsidR="006A1904" w:rsidRPr="00BC7C69" w:rsidRDefault="006A1904" w:rsidP="006A1904">
            <w:pPr>
              <w:rPr>
                <w:sz w:val="21"/>
                <w:szCs w:val="21"/>
              </w:rPr>
            </w:pPr>
            <w:r w:rsidRPr="00BC7C69">
              <w:rPr>
                <w:rFonts w:hint="eastAsia"/>
                <w:sz w:val="21"/>
                <w:szCs w:val="21"/>
              </w:rPr>
              <w:t>「2　入金」および「3　払戻し」に記載内容を統合したため削除。</w:t>
            </w:r>
          </w:p>
        </w:tc>
        <w:tc>
          <w:tcPr>
            <w:tcW w:w="450" w:type="pct"/>
          </w:tcPr>
          <w:p w14:paraId="30744C1D" w14:textId="77777777" w:rsidR="006A1904" w:rsidRPr="00BC7C69" w:rsidRDefault="006A1904" w:rsidP="006A1904">
            <w:r w:rsidRPr="00BC7C69">
              <w:rPr>
                <w:rStyle w:val="af7"/>
              </w:rPr>
              <w:t>削除</w:t>
            </w:r>
          </w:p>
        </w:tc>
      </w:tr>
      <w:tr w:rsidR="006A1904" w:rsidRPr="00BC7C69" w14:paraId="3E84AC39" w14:textId="77777777" w:rsidTr="0058738E">
        <w:tc>
          <w:tcPr>
            <w:tcW w:w="450" w:type="pct"/>
          </w:tcPr>
          <w:p w14:paraId="18F2CD65" w14:textId="77777777" w:rsidR="006A1904" w:rsidRPr="00A46F82" w:rsidRDefault="006A1904" w:rsidP="006A1904">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35BE5CA8" w14:textId="77777777" w:rsidR="006A1904" w:rsidRPr="00BC7C69" w:rsidRDefault="006A1904" w:rsidP="006A1904"/>
        </w:tc>
        <w:tc>
          <w:tcPr>
            <w:tcW w:w="1800" w:type="pct"/>
            <w:tcMar>
              <w:top w:w="57" w:type="dxa"/>
              <w:left w:w="57" w:type="dxa"/>
              <w:bottom w:w="57" w:type="dxa"/>
              <w:right w:w="57" w:type="dxa"/>
            </w:tcMar>
          </w:tcPr>
          <w:p w14:paraId="62F55F03" w14:textId="77777777" w:rsidR="006A1904" w:rsidRPr="00BC7C69" w:rsidRDefault="006A1904" w:rsidP="006A1904">
            <w:pPr>
              <w:pStyle w:val="Normal0"/>
              <w:ind w:leftChars="100" w:left="431" w:hangingChars="100" w:hanging="211"/>
              <w:rPr>
                <w:rFonts w:ascii="ＭＳ 明朝" w:hAnsi="ＭＳ 明朝"/>
              </w:rPr>
            </w:pPr>
            <w:r w:rsidRPr="00BC7C69">
              <w:rPr>
                <w:rStyle w:val="af7"/>
                <w:rFonts w:ascii="ＭＳ 明朝" w:hAnsi="ＭＳ 明朝" w:hint="eastAsia"/>
              </w:rPr>
              <w:t>(4) 窓口でカードにより払戻す場合に、払戻請求金額と第６条第１項に規定する自動機利用手数料金額との合計額が払戻すことのできる金額をこえるときは、その払戻しはできません。</w:t>
            </w:r>
          </w:p>
        </w:tc>
        <w:tc>
          <w:tcPr>
            <w:tcW w:w="500" w:type="pct"/>
          </w:tcPr>
          <w:p w14:paraId="7A4AE8F4" w14:textId="4291E3D8" w:rsidR="006A1904" w:rsidRPr="00BC7C69" w:rsidRDefault="006A1904" w:rsidP="006A1904">
            <w:pPr>
              <w:rPr>
                <w:sz w:val="21"/>
                <w:szCs w:val="21"/>
              </w:rPr>
            </w:pPr>
            <w:r w:rsidRPr="00BC7C69">
              <w:rPr>
                <w:rFonts w:hint="eastAsia"/>
                <w:sz w:val="21"/>
                <w:szCs w:val="21"/>
              </w:rPr>
              <w:t>「3　払戻し」に記載内容を統合したため削除。</w:t>
            </w:r>
          </w:p>
        </w:tc>
        <w:tc>
          <w:tcPr>
            <w:tcW w:w="450" w:type="pct"/>
          </w:tcPr>
          <w:p w14:paraId="26D7C3F1" w14:textId="77777777" w:rsidR="006A1904" w:rsidRPr="00BC7C69" w:rsidRDefault="006A1904" w:rsidP="006A1904">
            <w:r w:rsidRPr="00BC7C69">
              <w:rPr>
                <w:rStyle w:val="af7"/>
              </w:rPr>
              <w:t>削除</w:t>
            </w:r>
          </w:p>
        </w:tc>
      </w:tr>
      <w:tr w:rsidR="006A1904" w:rsidRPr="00BC7C69" w14:paraId="45A9B53F" w14:textId="77777777" w:rsidTr="0058738E">
        <w:tc>
          <w:tcPr>
            <w:tcW w:w="450" w:type="pct"/>
          </w:tcPr>
          <w:p w14:paraId="13E0E4B6" w14:textId="3573132E" w:rsidR="006A1904" w:rsidRPr="00A46F82" w:rsidRDefault="006A1904" w:rsidP="006A1904">
            <w:pPr>
              <w:rPr>
                <w:color w:val="000000" w:themeColor="text1"/>
              </w:rPr>
            </w:pPr>
          </w:p>
        </w:tc>
        <w:tc>
          <w:tcPr>
            <w:tcW w:w="1800" w:type="pct"/>
            <w:tcMar>
              <w:top w:w="57" w:type="dxa"/>
              <w:left w:w="57" w:type="dxa"/>
              <w:bottom w:w="57" w:type="dxa"/>
              <w:right w:w="57" w:type="dxa"/>
            </w:tcMar>
          </w:tcPr>
          <w:p w14:paraId="35B2CB0C" w14:textId="77777777" w:rsidR="006A1904" w:rsidRPr="00BC7C69" w:rsidRDefault="006A1904" w:rsidP="006A1904">
            <w:pPr>
              <w:pStyle w:val="a3"/>
              <w:ind w:left="0"/>
              <w:rPr>
                <w:sz w:val="22"/>
              </w:rPr>
            </w:pPr>
          </w:p>
        </w:tc>
        <w:tc>
          <w:tcPr>
            <w:tcW w:w="1800" w:type="pct"/>
            <w:tcMar>
              <w:top w:w="57" w:type="dxa"/>
              <w:left w:w="57" w:type="dxa"/>
              <w:bottom w:w="57" w:type="dxa"/>
              <w:right w:w="57" w:type="dxa"/>
            </w:tcMar>
          </w:tcPr>
          <w:p w14:paraId="2724564A" w14:textId="77777777" w:rsidR="006A1904" w:rsidRPr="00BC7C69" w:rsidRDefault="006A1904" w:rsidP="006A1904"/>
        </w:tc>
        <w:tc>
          <w:tcPr>
            <w:tcW w:w="500" w:type="pct"/>
          </w:tcPr>
          <w:p w14:paraId="380F20F0" w14:textId="77777777" w:rsidR="006A1904" w:rsidRPr="00BC7C69" w:rsidRDefault="006A1904" w:rsidP="006A1904">
            <w:pPr>
              <w:rPr>
                <w:sz w:val="21"/>
                <w:szCs w:val="21"/>
              </w:rPr>
            </w:pPr>
          </w:p>
        </w:tc>
        <w:tc>
          <w:tcPr>
            <w:tcW w:w="450" w:type="pct"/>
          </w:tcPr>
          <w:p w14:paraId="376F58AD" w14:textId="77777777" w:rsidR="006A1904" w:rsidRPr="00BC7C69" w:rsidRDefault="006A1904" w:rsidP="006A1904"/>
        </w:tc>
      </w:tr>
      <w:tr w:rsidR="006A1904" w:rsidRPr="00BC7C69" w14:paraId="08FE0589" w14:textId="77777777" w:rsidTr="00BA4D9E">
        <w:trPr>
          <w:trHeight w:val="522"/>
        </w:trPr>
        <w:tc>
          <w:tcPr>
            <w:tcW w:w="450" w:type="pct"/>
          </w:tcPr>
          <w:p w14:paraId="1A9B07E8" w14:textId="14C44CD7" w:rsidR="006A1904" w:rsidRPr="00A46F82" w:rsidRDefault="006A1904" w:rsidP="006A1904">
            <w:pPr>
              <w:rPr>
                <w:color w:val="000000" w:themeColor="text1"/>
              </w:rPr>
            </w:pPr>
            <w:r w:rsidRPr="00A46F82">
              <w:rPr>
                <w:color w:val="000000" w:themeColor="text1"/>
                <w:sz w:val="21"/>
                <w:szCs w:val="21"/>
              </w:rPr>
              <w:t>新:</w:t>
            </w:r>
            <w:r w:rsidR="00021DC7" w:rsidRPr="00A46F82">
              <w:rPr>
                <w:rFonts w:hint="eastAsia"/>
                <w:color w:val="000000" w:themeColor="text1"/>
                <w:sz w:val="21"/>
                <w:szCs w:val="21"/>
              </w:rPr>
              <w:t>2</w:t>
            </w:r>
          </w:p>
          <w:p w14:paraId="488B16D6" w14:textId="77777777" w:rsidR="006A1904" w:rsidRPr="00A46F82" w:rsidRDefault="006A1904" w:rsidP="006A1904">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1AF7FB7E" w14:textId="77777777" w:rsidR="006A1904" w:rsidRPr="00BC7C69" w:rsidRDefault="006A1904" w:rsidP="006A1904">
            <w:pPr>
              <w:pStyle w:val="a3"/>
              <w:spacing w:before="72"/>
              <w:ind w:left="281"/>
            </w:pPr>
            <w:r w:rsidRPr="00BC7C69">
              <w:rPr>
                <w:rStyle w:val="af6"/>
                <w:rFonts w:hint="eastAsia"/>
                <w:spacing w:val="-29"/>
              </w:rPr>
              <w:t>4</w:t>
            </w:r>
            <w:r w:rsidRPr="00BC7C69">
              <w:rPr>
                <w:rStyle w:val="af6"/>
                <w:rFonts w:hint="eastAsia"/>
                <w:spacing w:val="21"/>
              </w:rPr>
              <w:t xml:space="preserve">　</w:t>
            </w:r>
            <w:r w:rsidRPr="00BC7C69">
              <w:rPr>
                <w:color w:val="000000"/>
                <w:spacing w:val="-12"/>
              </w:rPr>
              <w:t>振込機による振込</w:t>
            </w:r>
          </w:p>
        </w:tc>
        <w:tc>
          <w:tcPr>
            <w:tcW w:w="1800" w:type="pct"/>
            <w:tcMar>
              <w:top w:w="57" w:type="dxa"/>
              <w:left w:w="57" w:type="dxa"/>
              <w:bottom w:w="57" w:type="dxa"/>
              <w:right w:w="57" w:type="dxa"/>
            </w:tcMar>
          </w:tcPr>
          <w:p w14:paraId="3677CBE5" w14:textId="77777777" w:rsidR="006A1904" w:rsidRPr="00BC7C69" w:rsidRDefault="006A1904" w:rsidP="006A1904">
            <w:pPr>
              <w:pStyle w:val="Normal0"/>
              <w:rPr>
                <w:rFonts w:ascii="ＭＳ 明朝" w:hAnsi="ＭＳ 明朝"/>
              </w:rPr>
            </w:pPr>
            <w:r w:rsidRPr="00BC7C69">
              <w:rPr>
                <w:rStyle w:val="af7"/>
                <w:rFonts w:ascii="ＭＳ 明朝" w:hAnsi="ＭＳ 明朝" w:hint="eastAsia"/>
              </w:rPr>
              <w:t>５．（</w:t>
            </w:r>
            <w:r w:rsidRPr="00BC7C69">
              <w:rPr>
                <w:rFonts w:ascii="ＭＳ 明朝" w:hAnsi="ＭＳ 明朝" w:hint="eastAsia"/>
              </w:rPr>
              <w:t>振込機による振込</w:t>
            </w:r>
            <w:r w:rsidRPr="00BC7C69">
              <w:rPr>
                <w:rStyle w:val="af7"/>
                <w:rFonts w:ascii="ＭＳ 明朝" w:hAnsi="ＭＳ 明朝" w:hint="eastAsia"/>
              </w:rPr>
              <w:t>）</w:t>
            </w:r>
          </w:p>
        </w:tc>
        <w:tc>
          <w:tcPr>
            <w:tcW w:w="500" w:type="pct"/>
          </w:tcPr>
          <w:p w14:paraId="2CD5CFBB" w14:textId="1F815E73" w:rsidR="006A1904" w:rsidRPr="00BC7C69" w:rsidRDefault="006A1904" w:rsidP="006A1904">
            <w:pPr>
              <w:rPr>
                <w:sz w:val="21"/>
                <w:szCs w:val="21"/>
              </w:rPr>
            </w:pPr>
            <w:r w:rsidRPr="00BC7C69">
              <w:rPr>
                <w:rFonts w:hint="eastAsia"/>
                <w:sz w:val="21"/>
                <w:szCs w:val="21"/>
              </w:rPr>
              <w:t>「提携約款の作成・編集に関するガイドライン」にしたがい変更。</w:t>
            </w:r>
          </w:p>
        </w:tc>
        <w:tc>
          <w:tcPr>
            <w:tcW w:w="450" w:type="pct"/>
          </w:tcPr>
          <w:p w14:paraId="218F13F9" w14:textId="77777777" w:rsidR="006A1904" w:rsidRPr="00BC7C69" w:rsidRDefault="006A1904" w:rsidP="006A1904">
            <w:r w:rsidRPr="00BC7C69">
              <w:rPr>
                <w:rStyle w:val="af8"/>
              </w:rPr>
              <w:t>変更</w:t>
            </w:r>
          </w:p>
        </w:tc>
      </w:tr>
      <w:tr w:rsidR="006A1904" w:rsidRPr="00BC7C69" w14:paraId="4780FFB6" w14:textId="77777777" w:rsidTr="0058738E">
        <w:tc>
          <w:tcPr>
            <w:tcW w:w="450" w:type="pct"/>
          </w:tcPr>
          <w:p w14:paraId="14271697" w14:textId="12F417EB" w:rsidR="006A1904" w:rsidRPr="00A46F82" w:rsidRDefault="006A1904" w:rsidP="006A1904">
            <w:pPr>
              <w:rPr>
                <w:color w:val="000000" w:themeColor="text1"/>
              </w:rPr>
            </w:pPr>
            <w:r w:rsidRPr="00A46F82">
              <w:rPr>
                <w:color w:val="000000" w:themeColor="text1"/>
                <w:sz w:val="21"/>
                <w:szCs w:val="21"/>
              </w:rPr>
              <w:t>新:</w:t>
            </w:r>
            <w:r w:rsidR="006316B6" w:rsidRPr="00A46F82">
              <w:rPr>
                <w:rFonts w:hint="eastAsia"/>
                <w:color w:val="000000" w:themeColor="text1"/>
                <w:sz w:val="21"/>
                <w:szCs w:val="21"/>
              </w:rPr>
              <w:t>2</w:t>
            </w:r>
          </w:p>
          <w:p w14:paraId="3A9A4CB6" w14:textId="77777777" w:rsidR="006A1904" w:rsidRPr="00A46F82" w:rsidRDefault="006A1904" w:rsidP="006A1904">
            <w:pPr>
              <w:rPr>
                <w:color w:val="000000" w:themeColor="text1"/>
              </w:rPr>
            </w:pPr>
            <w:r w:rsidRPr="00A46F82">
              <w:rPr>
                <w:color w:val="000000" w:themeColor="text1"/>
                <w:sz w:val="21"/>
                <w:szCs w:val="21"/>
              </w:rPr>
              <w:t>旧:2</w:t>
            </w:r>
          </w:p>
        </w:tc>
        <w:tc>
          <w:tcPr>
            <w:tcW w:w="1800" w:type="pct"/>
            <w:tcMar>
              <w:top w:w="57" w:type="dxa"/>
              <w:left w:w="57" w:type="dxa"/>
              <w:bottom w:w="57" w:type="dxa"/>
              <w:right w:w="57" w:type="dxa"/>
            </w:tcMar>
          </w:tcPr>
          <w:p w14:paraId="4C7DC240" w14:textId="6CEA2A32" w:rsidR="006A1904" w:rsidRPr="00BC7C69" w:rsidRDefault="006A1904" w:rsidP="006A1904">
            <w:pPr>
              <w:pStyle w:val="a3"/>
              <w:tabs>
                <w:tab w:val="left" w:pos="708"/>
              </w:tabs>
              <w:spacing w:before="91" w:line="321" w:lineRule="auto"/>
              <w:ind w:left="492" w:right="314" w:firstLine="217"/>
            </w:pPr>
            <w:r w:rsidRPr="00BC7C69">
              <w:rPr>
                <w:color w:val="000000"/>
                <w:spacing w:val="-2"/>
              </w:rPr>
              <w:t>振込機を使用して振込資金を貯金口座からの振替えにより払戻し、振込の依頼をする</w:t>
            </w:r>
            <w:r w:rsidRPr="00BC7C69">
              <w:rPr>
                <w:color w:val="000000"/>
                <w:spacing w:val="-12"/>
              </w:rPr>
              <w:t>場合には、振込機の画面表示等の操作手順に</w:t>
            </w:r>
            <w:r w:rsidRPr="00BC7C69">
              <w:rPr>
                <w:rStyle w:val="af6"/>
                <w:spacing w:val="-12"/>
              </w:rPr>
              <w:t>したが</w:t>
            </w:r>
            <w:r w:rsidRPr="00BC7C69">
              <w:rPr>
                <w:color w:val="000000"/>
                <w:spacing w:val="-12"/>
              </w:rPr>
              <w:t>って、振込機にカードを所定の方法で挿入し、届出の暗証その他の所定の事項を正確に入力してください。この場合における貯金の</w:t>
            </w:r>
            <w:r w:rsidRPr="00BC7C69">
              <w:rPr>
                <w:color w:val="000000"/>
                <w:spacing w:val="-2"/>
              </w:rPr>
              <w:t>払戻しについては、通帳および払戻請求書の提出は必要ありません。</w:t>
            </w:r>
          </w:p>
        </w:tc>
        <w:tc>
          <w:tcPr>
            <w:tcW w:w="1800" w:type="pct"/>
            <w:tcMar>
              <w:top w:w="57" w:type="dxa"/>
              <w:left w:w="57" w:type="dxa"/>
              <w:bottom w:w="57" w:type="dxa"/>
              <w:right w:w="57" w:type="dxa"/>
            </w:tcMar>
          </w:tcPr>
          <w:p w14:paraId="0F91ECD1" w14:textId="77777777" w:rsidR="006A1904" w:rsidRPr="00BC7C69" w:rsidRDefault="006A1904" w:rsidP="006A1904">
            <w:pPr>
              <w:pStyle w:val="Normal0"/>
              <w:ind w:left="210" w:hangingChars="100" w:hanging="210"/>
              <w:rPr>
                <w:rFonts w:ascii="ＭＳ 明朝" w:hAnsi="ＭＳ 明朝"/>
              </w:rPr>
            </w:pPr>
            <w:r w:rsidRPr="00BC7C69">
              <w:rPr>
                <w:rStyle w:val="af7"/>
                <w:rFonts w:ascii="ＭＳ 明朝" w:hAnsi="ＭＳ 明朝" w:hint="eastAsia"/>
                <w:b w:val="0"/>
                <w:bCs/>
                <w:u w:val="none"/>
              </w:rPr>
              <w:t xml:space="preserve">　　</w:t>
            </w:r>
            <w:r w:rsidRPr="00BC7C69">
              <w:rPr>
                <w:rFonts w:ascii="ＭＳ 明朝" w:hAnsi="ＭＳ 明朝" w:hint="eastAsia"/>
              </w:rPr>
              <w:t>振込機を使用して振込資金を貯金口座からの振替えにより払戻し、振込の依頼をする場合には、振込機の画面表示等の操作手順に</w:t>
            </w:r>
            <w:r w:rsidRPr="00BC7C69">
              <w:rPr>
                <w:rStyle w:val="af7"/>
                <w:rFonts w:ascii="ＭＳ 明朝" w:hAnsi="ＭＳ 明朝" w:hint="eastAsia"/>
              </w:rPr>
              <w:t>従</w:t>
            </w:r>
            <w:r w:rsidRPr="00BC7C69">
              <w:rPr>
                <w:rFonts w:ascii="ＭＳ 明朝" w:hAnsi="ＭＳ 明朝" w:hint="eastAsia"/>
              </w:rPr>
              <w:t>って、振込機にカードを所定の方法で挿入し、届出の暗証その他の所定の事項を正確に入力してください。この場合における貯金の払戻しについては、通帳および払戻請求書の提出は必要ありません。</w:t>
            </w:r>
          </w:p>
        </w:tc>
        <w:tc>
          <w:tcPr>
            <w:tcW w:w="500" w:type="pct"/>
          </w:tcPr>
          <w:p w14:paraId="6C36C00D" w14:textId="6C5BD64E" w:rsidR="006A1904" w:rsidRPr="00BC7C69" w:rsidRDefault="006A1904" w:rsidP="006A1904">
            <w:pPr>
              <w:rPr>
                <w:sz w:val="21"/>
                <w:szCs w:val="21"/>
              </w:rPr>
            </w:pPr>
            <w:r w:rsidRPr="00BC7C69">
              <w:rPr>
                <w:rFonts w:hint="eastAsia"/>
                <w:sz w:val="21"/>
                <w:szCs w:val="21"/>
              </w:rPr>
              <w:t>同上</w:t>
            </w:r>
          </w:p>
        </w:tc>
        <w:tc>
          <w:tcPr>
            <w:tcW w:w="450" w:type="pct"/>
          </w:tcPr>
          <w:p w14:paraId="0B72A06C" w14:textId="77777777" w:rsidR="006A1904" w:rsidRPr="00BC7C69" w:rsidRDefault="006A1904" w:rsidP="006A1904">
            <w:r w:rsidRPr="00BC7C69">
              <w:rPr>
                <w:rStyle w:val="af8"/>
              </w:rPr>
              <w:t>変更</w:t>
            </w:r>
          </w:p>
        </w:tc>
      </w:tr>
      <w:tr w:rsidR="006A1904" w:rsidRPr="00BC7C69" w14:paraId="4DE88B69" w14:textId="77777777" w:rsidTr="0058738E">
        <w:tc>
          <w:tcPr>
            <w:tcW w:w="450" w:type="pct"/>
          </w:tcPr>
          <w:p w14:paraId="11E98026" w14:textId="09A1B949" w:rsidR="006A1904" w:rsidRPr="00A46F82" w:rsidRDefault="006A1904" w:rsidP="006A1904">
            <w:pPr>
              <w:rPr>
                <w:color w:val="000000" w:themeColor="text1"/>
              </w:rPr>
            </w:pPr>
          </w:p>
        </w:tc>
        <w:tc>
          <w:tcPr>
            <w:tcW w:w="1800" w:type="pct"/>
            <w:tcMar>
              <w:top w:w="57" w:type="dxa"/>
              <w:left w:w="57" w:type="dxa"/>
              <w:bottom w:w="57" w:type="dxa"/>
              <w:right w:w="57" w:type="dxa"/>
            </w:tcMar>
          </w:tcPr>
          <w:p w14:paraId="45E5F10B" w14:textId="77777777" w:rsidR="006A1904" w:rsidRPr="00BC7C69" w:rsidRDefault="006A1904" w:rsidP="006A1904">
            <w:pPr>
              <w:pStyle w:val="a3"/>
              <w:spacing w:before="5"/>
              <w:ind w:left="0"/>
              <w:rPr>
                <w:sz w:val="22"/>
              </w:rPr>
            </w:pPr>
          </w:p>
        </w:tc>
        <w:tc>
          <w:tcPr>
            <w:tcW w:w="1800" w:type="pct"/>
            <w:tcMar>
              <w:top w:w="57" w:type="dxa"/>
              <w:left w:w="57" w:type="dxa"/>
              <w:bottom w:w="57" w:type="dxa"/>
              <w:right w:w="57" w:type="dxa"/>
            </w:tcMar>
          </w:tcPr>
          <w:p w14:paraId="215D1887" w14:textId="77777777" w:rsidR="006A1904" w:rsidRPr="00BC7C69" w:rsidRDefault="006A1904" w:rsidP="006A1904">
            <w:pPr>
              <w:pStyle w:val="header0"/>
              <w:tabs>
                <w:tab w:val="clear" w:pos="4252"/>
                <w:tab w:val="clear" w:pos="8504"/>
              </w:tabs>
              <w:snapToGrid/>
              <w:rPr>
                <w:rFonts w:ascii="ＭＳ 明朝" w:hAnsi="ＭＳ 明朝"/>
              </w:rPr>
            </w:pPr>
          </w:p>
        </w:tc>
        <w:tc>
          <w:tcPr>
            <w:tcW w:w="500" w:type="pct"/>
          </w:tcPr>
          <w:p w14:paraId="0B82AB3E" w14:textId="77777777" w:rsidR="006A1904" w:rsidRPr="00BC7C69" w:rsidRDefault="006A1904" w:rsidP="006A1904">
            <w:pPr>
              <w:rPr>
                <w:sz w:val="21"/>
                <w:szCs w:val="21"/>
              </w:rPr>
            </w:pPr>
          </w:p>
        </w:tc>
        <w:tc>
          <w:tcPr>
            <w:tcW w:w="450" w:type="pct"/>
          </w:tcPr>
          <w:p w14:paraId="2EF025D8" w14:textId="77777777" w:rsidR="006A1904" w:rsidRPr="00BC7C69" w:rsidRDefault="006A1904" w:rsidP="006A1904"/>
        </w:tc>
      </w:tr>
      <w:tr w:rsidR="006A1904" w:rsidRPr="00BC7C69" w14:paraId="68989C4E" w14:textId="77777777" w:rsidTr="0058738E">
        <w:tc>
          <w:tcPr>
            <w:tcW w:w="450" w:type="pct"/>
          </w:tcPr>
          <w:p w14:paraId="6D3920F8" w14:textId="77777777" w:rsidR="006A1904" w:rsidRPr="00A46F82" w:rsidRDefault="006A1904" w:rsidP="006A1904">
            <w:pPr>
              <w:rPr>
                <w:color w:val="000000" w:themeColor="text1"/>
              </w:rPr>
            </w:pPr>
            <w:r w:rsidRPr="00A46F82">
              <w:rPr>
                <w:color w:val="000000" w:themeColor="text1"/>
                <w:sz w:val="21"/>
                <w:szCs w:val="21"/>
              </w:rPr>
              <w:t>新:3</w:t>
            </w:r>
          </w:p>
          <w:p w14:paraId="43B2C487" w14:textId="77777777" w:rsidR="006A1904" w:rsidRPr="00A46F82" w:rsidRDefault="006A1904" w:rsidP="006A1904">
            <w:pPr>
              <w:rPr>
                <w:color w:val="000000" w:themeColor="text1"/>
              </w:rPr>
            </w:pPr>
            <w:r w:rsidRPr="00A46F82">
              <w:rPr>
                <w:color w:val="000000" w:themeColor="text1"/>
                <w:sz w:val="21"/>
                <w:szCs w:val="21"/>
              </w:rPr>
              <w:t>旧:3</w:t>
            </w:r>
          </w:p>
        </w:tc>
        <w:tc>
          <w:tcPr>
            <w:tcW w:w="1800" w:type="pct"/>
            <w:tcMar>
              <w:top w:w="57" w:type="dxa"/>
              <w:left w:w="57" w:type="dxa"/>
              <w:bottom w:w="57" w:type="dxa"/>
              <w:right w:w="57" w:type="dxa"/>
            </w:tcMar>
          </w:tcPr>
          <w:p w14:paraId="3C2A4164" w14:textId="77777777" w:rsidR="006A1904" w:rsidRPr="00BC7C69" w:rsidRDefault="006A1904" w:rsidP="006A1904">
            <w:pPr>
              <w:pStyle w:val="a3"/>
              <w:spacing w:before="72"/>
              <w:ind w:left="281"/>
              <w:rPr>
                <w:rFonts w:eastAsia="SimSun"/>
                <w:lang w:eastAsia="zh-CN"/>
              </w:rPr>
            </w:pPr>
            <w:r w:rsidRPr="00BC7C69">
              <w:rPr>
                <w:rStyle w:val="af6"/>
                <w:rFonts w:hint="eastAsia"/>
                <w:spacing w:val="-29"/>
                <w:lang w:eastAsia="zh-CN"/>
              </w:rPr>
              <w:t>5</w:t>
            </w:r>
            <w:r w:rsidRPr="00BC7C69">
              <w:rPr>
                <w:rStyle w:val="af6"/>
                <w:rFonts w:hint="eastAsia"/>
                <w:spacing w:val="21"/>
                <w:lang w:eastAsia="zh-CN"/>
              </w:rPr>
              <w:t xml:space="preserve">　</w:t>
            </w:r>
            <w:r w:rsidRPr="00BC7C69">
              <w:rPr>
                <w:color w:val="000000"/>
                <w:spacing w:val="-12"/>
                <w:lang w:eastAsia="zh-CN"/>
              </w:rPr>
              <w:t>自動機利用手数料等</w:t>
            </w:r>
          </w:p>
        </w:tc>
        <w:tc>
          <w:tcPr>
            <w:tcW w:w="1800" w:type="pct"/>
            <w:tcMar>
              <w:top w:w="57" w:type="dxa"/>
              <w:left w:w="57" w:type="dxa"/>
              <w:bottom w:w="57" w:type="dxa"/>
              <w:right w:w="57" w:type="dxa"/>
            </w:tcMar>
          </w:tcPr>
          <w:p w14:paraId="3C1B64B5" w14:textId="77777777" w:rsidR="006A1904" w:rsidRPr="00BC7C69" w:rsidRDefault="006A1904" w:rsidP="006A1904">
            <w:pPr>
              <w:pStyle w:val="header0"/>
              <w:tabs>
                <w:tab w:val="clear" w:pos="4252"/>
                <w:tab w:val="clear" w:pos="8504"/>
              </w:tabs>
              <w:snapToGrid/>
              <w:rPr>
                <w:rFonts w:ascii="ＭＳ 明朝" w:hAnsi="ＭＳ 明朝"/>
                <w:lang w:eastAsia="zh-CN"/>
              </w:rPr>
            </w:pPr>
            <w:r w:rsidRPr="00BC7C69">
              <w:rPr>
                <w:rStyle w:val="af7"/>
                <w:rFonts w:ascii="ＭＳ 明朝" w:hAnsi="ＭＳ 明朝" w:hint="eastAsia"/>
                <w:lang w:eastAsia="zh-CN"/>
              </w:rPr>
              <w:t>６．（</w:t>
            </w:r>
            <w:r w:rsidRPr="00BC7C69">
              <w:rPr>
                <w:rFonts w:ascii="ＭＳ 明朝" w:hAnsi="ＭＳ 明朝" w:hint="eastAsia"/>
                <w:lang w:eastAsia="zh-CN"/>
              </w:rPr>
              <w:t>自動機利用手数料等</w:t>
            </w:r>
            <w:r w:rsidRPr="00BC7C69">
              <w:rPr>
                <w:rStyle w:val="af7"/>
                <w:rFonts w:ascii="ＭＳ 明朝" w:hAnsi="ＭＳ 明朝" w:hint="eastAsia"/>
                <w:lang w:eastAsia="zh-CN"/>
              </w:rPr>
              <w:t>）</w:t>
            </w:r>
          </w:p>
        </w:tc>
        <w:tc>
          <w:tcPr>
            <w:tcW w:w="500" w:type="pct"/>
          </w:tcPr>
          <w:p w14:paraId="01F34342" w14:textId="25AC1467" w:rsidR="006A1904" w:rsidRPr="00BC7C69" w:rsidRDefault="006A1904" w:rsidP="006A1904">
            <w:pPr>
              <w:rPr>
                <w:sz w:val="21"/>
                <w:szCs w:val="21"/>
              </w:rPr>
            </w:pPr>
            <w:r w:rsidRPr="00BC7C69">
              <w:rPr>
                <w:rFonts w:hint="eastAsia"/>
                <w:sz w:val="21"/>
                <w:szCs w:val="21"/>
              </w:rPr>
              <w:t>「提携約款の作成・編集に関するガイドライン」にしたがい変更。</w:t>
            </w:r>
          </w:p>
        </w:tc>
        <w:tc>
          <w:tcPr>
            <w:tcW w:w="450" w:type="pct"/>
          </w:tcPr>
          <w:p w14:paraId="6C67E3BC" w14:textId="77777777" w:rsidR="006A1904" w:rsidRPr="00BC7C69" w:rsidRDefault="006A1904" w:rsidP="006A1904">
            <w:r w:rsidRPr="00BC7C69">
              <w:rPr>
                <w:rStyle w:val="af8"/>
              </w:rPr>
              <w:t>変更</w:t>
            </w:r>
          </w:p>
        </w:tc>
      </w:tr>
      <w:tr w:rsidR="006A1904" w:rsidRPr="00BC7C69" w14:paraId="6DE46249" w14:textId="77777777" w:rsidTr="0058738E">
        <w:tc>
          <w:tcPr>
            <w:tcW w:w="450" w:type="pct"/>
          </w:tcPr>
          <w:p w14:paraId="11551858" w14:textId="79A5D1F3" w:rsidR="006A1904" w:rsidRPr="00A46F82" w:rsidRDefault="006A1904" w:rsidP="006A1904">
            <w:pPr>
              <w:rPr>
                <w:color w:val="000000" w:themeColor="text1"/>
              </w:rPr>
            </w:pPr>
          </w:p>
        </w:tc>
        <w:tc>
          <w:tcPr>
            <w:tcW w:w="1800" w:type="pct"/>
            <w:tcMar>
              <w:top w:w="57" w:type="dxa"/>
              <w:left w:w="57" w:type="dxa"/>
              <w:bottom w:w="57" w:type="dxa"/>
              <w:right w:w="57" w:type="dxa"/>
            </w:tcMar>
          </w:tcPr>
          <w:p w14:paraId="0893A171" w14:textId="77777777" w:rsidR="006A1904" w:rsidRPr="00BC7C69" w:rsidRDefault="006A1904" w:rsidP="006A1904">
            <w:pPr>
              <w:pStyle w:val="a3"/>
              <w:spacing w:before="11"/>
              <w:ind w:left="0"/>
              <w:rPr>
                <w:sz w:val="27"/>
              </w:rPr>
            </w:pPr>
          </w:p>
        </w:tc>
        <w:tc>
          <w:tcPr>
            <w:tcW w:w="1800" w:type="pct"/>
            <w:tcMar>
              <w:top w:w="57" w:type="dxa"/>
              <w:left w:w="57" w:type="dxa"/>
              <w:bottom w:w="57" w:type="dxa"/>
              <w:right w:w="57" w:type="dxa"/>
            </w:tcMar>
          </w:tcPr>
          <w:p w14:paraId="22A52BBE" w14:textId="77777777" w:rsidR="006A1904" w:rsidRPr="00BC7C69" w:rsidRDefault="006A1904" w:rsidP="006A1904">
            <w:pPr>
              <w:pStyle w:val="Normal0"/>
              <w:ind w:left="630" w:hangingChars="300" w:hanging="630"/>
              <w:rPr>
                <w:rFonts w:ascii="ＭＳ 明朝" w:hAnsi="ＭＳ 明朝"/>
              </w:rPr>
            </w:pPr>
          </w:p>
        </w:tc>
        <w:tc>
          <w:tcPr>
            <w:tcW w:w="500" w:type="pct"/>
          </w:tcPr>
          <w:p w14:paraId="358BDAA3" w14:textId="77777777" w:rsidR="006A1904" w:rsidRPr="00BC7C69" w:rsidRDefault="006A1904" w:rsidP="006A1904">
            <w:pPr>
              <w:rPr>
                <w:sz w:val="21"/>
                <w:szCs w:val="21"/>
              </w:rPr>
            </w:pPr>
          </w:p>
        </w:tc>
        <w:tc>
          <w:tcPr>
            <w:tcW w:w="450" w:type="pct"/>
          </w:tcPr>
          <w:p w14:paraId="514F650C" w14:textId="77777777" w:rsidR="006A1904" w:rsidRPr="00BC7C69" w:rsidRDefault="006A1904" w:rsidP="006A1904"/>
        </w:tc>
      </w:tr>
      <w:tr w:rsidR="006A1904" w:rsidRPr="00BC7C69" w14:paraId="34C9E592" w14:textId="77777777" w:rsidTr="0058738E">
        <w:tc>
          <w:tcPr>
            <w:tcW w:w="450" w:type="pct"/>
          </w:tcPr>
          <w:p w14:paraId="6D9B7E0E" w14:textId="77777777" w:rsidR="006A1904" w:rsidRPr="00A46F82" w:rsidRDefault="006A1904" w:rsidP="006A1904">
            <w:pPr>
              <w:rPr>
                <w:color w:val="000000" w:themeColor="text1"/>
              </w:rPr>
            </w:pPr>
            <w:r w:rsidRPr="00A46F82">
              <w:rPr>
                <w:color w:val="000000" w:themeColor="text1"/>
                <w:sz w:val="21"/>
                <w:szCs w:val="21"/>
              </w:rPr>
              <w:t>新:3</w:t>
            </w:r>
          </w:p>
          <w:p w14:paraId="013FE2E4" w14:textId="77777777" w:rsidR="006A1904" w:rsidRPr="00A46F82" w:rsidRDefault="006A1904" w:rsidP="006A1904">
            <w:pPr>
              <w:rPr>
                <w:color w:val="000000" w:themeColor="text1"/>
              </w:rPr>
            </w:pPr>
            <w:r w:rsidRPr="00A46F82">
              <w:rPr>
                <w:color w:val="000000" w:themeColor="text1"/>
                <w:sz w:val="21"/>
                <w:szCs w:val="21"/>
              </w:rPr>
              <w:t>旧:3</w:t>
            </w:r>
          </w:p>
        </w:tc>
        <w:tc>
          <w:tcPr>
            <w:tcW w:w="1800" w:type="pct"/>
            <w:tcMar>
              <w:top w:w="57" w:type="dxa"/>
              <w:left w:w="57" w:type="dxa"/>
              <w:bottom w:w="57" w:type="dxa"/>
              <w:right w:w="57" w:type="dxa"/>
            </w:tcMar>
          </w:tcPr>
          <w:p w14:paraId="0AEFE56D" w14:textId="77777777" w:rsidR="006A1904" w:rsidRPr="00BC7C69" w:rsidRDefault="006A1904" w:rsidP="006A1904">
            <w:pPr>
              <w:pStyle w:val="a3"/>
              <w:ind w:left="281"/>
            </w:pPr>
            <w:r w:rsidRPr="00BC7C69">
              <w:rPr>
                <w:rStyle w:val="af6"/>
                <w:rFonts w:hint="eastAsia"/>
                <w:spacing w:val="-25"/>
              </w:rPr>
              <w:t xml:space="preserve">6　</w:t>
            </w:r>
            <w:r w:rsidRPr="00BC7C69">
              <w:rPr>
                <w:spacing w:val="-8"/>
              </w:rPr>
              <w:t>代理人による預入れ・払戻しおよび振込</w:t>
            </w:r>
          </w:p>
        </w:tc>
        <w:tc>
          <w:tcPr>
            <w:tcW w:w="1800" w:type="pct"/>
            <w:tcMar>
              <w:top w:w="57" w:type="dxa"/>
              <w:left w:w="57" w:type="dxa"/>
              <w:bottom w:w="57" w:type="dxa"/>
              <w:right w:w="57" w:type="dxa"/>
            </w:tcMar>
          </w:tcPr>
          <w:p w14:paraId="30413A9A" w14:textId="77777777" w:rsidR="006A1904" w:rsidRPr="00BC7C69" w:rsidRDefault="006A1904" w:rsidP="006A1904">
            <w:pPr>
              <w:pStyle w:val="Normal0"/>
              <w:rPr>
                <w:rFonts w:ascii="ＭＳ 明朝" w:hAnsi="ＭＳ 明朝"/>
              </w:rPr>
            </w:pPr>
            <w:r w:rsidRPr="00BC7C69">
              <w:rPr>
                <w:rStyle w:val="af7"/>
                <w:rFonts w:ascii="ＭＳ 明朝" w:hAnsi="ＭＳ 明朝" w:hint="eastAsia"/>
              </w:rPr>
              <w:t>７．（</w:t>
            </w:r>
            <w:r w:rsidRPr="00BC7C69">
              <w:rPr>
                <w:rFonts w:ascii="ＭＳ 明朝" w:hAnsi="ＭＳ 明朝" w:hint="eastAsia"/>
              </w:rPr>
              <w:t>代理人による預入れ・払戻しおよび振込</w:t>
            </w:r>
            <w:r w:rsidRPr="00BC7C69">
              <w:rPr>
                <w:rStyle w:val="af7"/>
                <w:rFonts w:ascii="ＭＳ 明朝" w:hAnsi="ＭＳ 明朝" w:hint="eastAsia"/>
              </w:rPr>
              <w:t>）</w:t>
            </w:r>
          </w:p>
        </w:tc>
        <w:tc>
          <w:tcPr>
            <w:tcW w:w="500" w:type="pct"/>
          </w:tcPr>
          <w:p w14:paraId="5171E72B" w14:textId="2F52AE56" w:rsidR="006A1904" w:rsidRPr="00BC7C69" w:rsidRDefault="006A1904" w:rsidP="006A1904">
            <w:pPr>
              <w:rPr>
                <w:sz w:val="21"/>
                <w:szCs w:val="21"/>
              </w:rPr>
            </w:pPr>
            <w:r w:rsidRPr="00BC7C69">
              <w:rPr>
                <w:rFonts w:hint="eastAsia"/>
                <w:sz w:val="21"/>
                <w:szCs w:val="21"/>
              </w:rPr>
              <w:t>「提携約款の作成・編集に関するガイドライン」にしたがい変更。</w:t>
            </w:r>
          </w:p>
        </w:tc>
        <w:tc>
          <w:tcPr>
            <w:tcW w:w="450" w:type="pct"/>
          </w:tcPr>
          <w:p w14:paraId="19BE4E2D" w14:textId="77777777" w:rsidR="006A1904" w:rsidRPr="00BC7C69" w:rsidRDefault="006A1904" w:rsidP="006A1904">
            <w:r w:rsidRPr="00BC7C69">
              <w:rPr>
                <w:rStyle w:val="af8"/>
              </w:rPr>
              <w:t>変更</w:t>
            </w:r>
          </w:p>
        </w:tc>
      </w:tr>
      <w:tr w:rsidR="006A1904" w:rsidRPr="00BC7C69" w14:paraId="0843EEB8" w14:textId="77777777" w:rsidTr="0058738E">
        <w:tc>
          <w:tcPr>
            <w:tcW w:w="450" w:type="pct"/>
          </w:tcPr>
          <w:p w14:paraId="74872E30" w14:textId="5BB2C3BA" w:rsidR="006A1904" w:rsidRPr="00A46F82" w:rsidRDefault="006A1904" w:rsidP="006A1904">
            <w:pPr>
              <w:rPr>
                <w:color w:val="000000" w:themeColor="text1"/>
              </w:rPr>
            </w:pPr>
          </w:p>
        </w:tc>
        <w:tc>
          <w:tcPr>
            <w:tcW w:w="1800" w:type="pct"/>
            <w:tcMar>
              <w:top w:w="57" w:type="dxa"/>
              <w:left w:w="57" w:type="dxa"/>
              <w:bottom w:w="57" w:type="dxa"/>
              <w:right w:w="57" w:type="dxa"/>
            </w:tcMar>
          </w:tcPr>
          <w:p w14:paraId="0103D177" w14:textId="77777777" w:rsidR="006A1904" w:rsidRPr="00BC7C69" w:rsidRDefault="006A1904" w:rsidP="006A1904">
            <w:pPr>
              <w:pStyle w:val="a3"/>
              <w:spacing w:before="9"/>
              <w:ind w:left="0"/>
              <w:rPr>
                <w:sz w:val="27"/>
              </w:rPr>
            </w:pPr>
          </w:p>
        </w:tc>
        <w:tc>
          <w:tcPr>
            <w:tcW w:w="1800" w:type="pct"/>
            <w:tcMar>
              <w:top w:w="57" w:type="dxa"/>
              <w:left w:w="57" w:type="dxa"/>
              <w:bottom w:w="57" w:type="dxa"/>
              <w:right w:w="57" w:type="dxa"/>
            </w:tcMar>
          </w:tcPr>
          <w:p w14:paraId="0A87769C" w14:textId="77777777" w:rsidR="006A1904" w:rsidRPr="00BC7C69" w:rsidRDefault="006A1904" w:rsidP="006A1904">
            <w:pPr>
              <w:pStyle w:val="Normal0"/>
              <w:rPr>
                <w:rFonts w:ascii="ＭＳ 明朝" w:hAnsi="ＭＳ 明朝"/>
              </w:rPr>
            </w:pPr>
          </w:p>
        </w:tc>
        <w:tc>
          <w:tcPr>
            <w:tcW w:w="500" w:type="pct"/>
          </w:tcPr>
          <w:p w14:paraId="09DDF0E1" w14:textId="77777777" w:rsidR="006A1904" w:rsidRPr="00BC7C69" w:rsidRDefault="006A1904" w:rsidP="006A1904">
            <w:pPr>
              <w:rPr>
                <w:sz w:val="21"/>
                <w:szCs w:val="21"/>
              </w:rPr>
            </w:pPr>
          </w:p>
        </w:tc>
        <w:tc>
          <w:tcPr>
            <w:tcW w:w="450" w:type="pct"/>
          </w:tcPr>
          <w:p w14:paraId="226E9B2E" w14:textId="77777777" w:rsidR="006A1904" w:rsidRPr="00BC7C69" w:rsidRDefault="006A1904" w:rsidP="006A1904"/>
        </w:tc>
      </w:tr>
      <w:tr w:rsidR="006A1904" w:rsidRPr="00BC7C69" w14:paraId="445E222C" w14:textId="77777777" w:rsidTr="0058738E">
        <w:tc>
          <w:tcPr>
            <w:tcW w:w="450" w:type="pct"/>
          </w:tcPr>
          <w:p w14:paraId="3129D11D" w14:textId="77777777" w:rsidR="006A1904" w:rsidRPr="00A46F82" w:rsidRDefault="006A1904" w:rsidP="006A1904">
            <w:pPr>
              <w:rPr>
                <w:color w:val="000000" w:themeColor="text1"/>
              </w:rPr>
            </w:pPr>
            <w:r w:rsidRPr="00A46F82">
              <w:rPr>
                <w:color w:val="000000" w:themeColor="text1"/>
                <w:sz w:val="21"/>
                <w:szCs w:val="21"/>
              </w:rPr>
              <w:t>新:3</w:t>
            </w:r>
          </w:p>
          <w:p w14:paraId="2C481393" w14:textId="77777777" w:rsidR="006A1904" w:rsidRPr="00A46F82" w:rsidRDefault="006A1904" w:rsidP="006A1904">
            <w:pPr>
              <w:rPr>
                <w:color w:val="000000" w:themeColor="text1"/>
              </w:rPr>
            </w:pPr>
            <w:r w:rsidRPr="00A46F82">
              <w:rPr>
                <w:color w:val="000000" w:themeColor="text1"/>
                <w:sz w:val="21"/>
                <w:szCs w:val="21"/>
              </w:rPr>
              <w:t>旧:3</w:t>
            </w:r>
          </w:p>
        </w:tc>
        <w:tc>
          <w:tcPr>
            <w:tcW w:w="1800" w:type="pct"/>
            <w:tcMar>
              <w:top w:w="57" w:type="dxa"/>
              <w:left w:w="57" w:type="dxa"/>
              <w:bottom w:w="57" w:type="dxa"/>
              <w:right w:w="57" w:type="dxa"/>
            </w:tcMar>
          </w:tcPr>
          <w:p w14:paraId="6423BBEA" w14:textId="365434C8" w:rsidR="006A1904" w:rsidRPr="00BC7C69" w:rsidRDefault="006A1904" w:rsidP="006A1904">
            <w:pPr>
              <w:pStyle w:val="a3"/>
              <w:ind w:left="281"/>
            </w:pPr>
            <w:r w:rsidRPr="00BC7C69">
              <w:rPr>
                <w:rStyle w:val="af6"/>
                <w:rFonts w:hint="eastAsia"/>
                <w:spacing w:val="-25"/>
              </w:rPr>
              <w:t xml:space="preserve">7　</w:t>
            </w:r>
            <w:r w:rsidRPr="00BC7C69">
              <w:rPr>
                <w:spacing w:val="-8"/>
              </w:rPr>
              <w:t>貯金機・支払機・振込機故障時等の取</w:t>
            </w:r>
            <w:r w:rsidRPr="00BC7C69">
              <w:rPr>
                <w:rStyle w:val="af6"/>
                <w:spacing w:val="-8"/>
              </w:rPr>
              <w:t>り</w:t>
            </w:r>
            <w:r w:rsidRPr="00BC7C69">
              <w:rPr>
                <w:spacing w:val="-8"/>
              </w:rPr>
              <w:t>扱い</w:t>
            </w:r>
          </w:p>
        </w:tc>
        <w:tc>
          <w:tcPr>
            <w:tcW w:w="1800" w:type="pct"/>
            <w:tcMar>
              <w:top w:w="57" w:type="dxa"/>
              <w:left w:w="57" w:type="dxa"/>
              <w:bottom w:w="57" w:type="dxa"/>
              <w:right w:w="57" w:type="dxa"/>
            </w:tcMar>
          </w:tcPr>
          <w:p w14:paraId="49ECE978" w14:textId="77777777" w:rsidR="006A1904" w:rsidRPr="00BC7C69" w:rsidRDefault="006A1904" w:rsidP="006A1904">
            <w:pPr>
              <w:pStyle w:val="Normal0"/>
              <w:rPr>
                <w:rFonts w:ascii="ＭＳ 明朝" w:hAnsi="ＭＳ 明朝"/>
              </w:rPr>
            </w:pPr>
            <w:r w:rsidRPr="00BC7C69">
              <w:rPr>
                <w:rStyle w:val="af7"/>
                <w:rFonts w:ascii="ＭＳ 明朝" w:hAnsi="ＭＳ 明朝" w:hint="eastAsia"/>
              </w:rPr>
              <w:t>８．（</w:t>
            </w:r>
            <w:r w:rsidRPr="00BC7C69">
              <w:rPr>
                <w:rFonts w:ascii="ＭＳ 明朝" w:hAnsi="ＭＳ 明朝" w:hint="eastAsia"/>
              </w:rPr>
              <w:t>貯金機・支払機・振込機故障時等の取扱い</w:t>
            </w:r>
            <w:r w:rsidRPr="00BC7C69">
              <w:rPr>
                <w:rStyle w:val="af7"/>
                <w:rFonts w:ascii="ＭＳ 明朝" w:hAnsi="ＭＳ 明朝" w:hint="eastAsia"/>
              </w:rPr>
              <w:t>）</w:t>
            </w:r>
          </w:p>
        </w:tc>
        <w:tc>
          <w:tcPr>
            <w:tcW w:w="500" w:type="pct"/>
          </w:tcPr>
          <w:p w14:paraId="20C58081" w14:textId="45DBCC36" w:rsidR="006A1904" w:rsidRPr="00BC7C69" w:rsidRDefault="006A1904" w:rsidP="006A1904">
            <w:pPr>
              <w:rPr>
                <w:sz w:val="21"/>
                <w:szCs w:val="21"/>
              </w:rPr>
            </w:pPr>
            <w:r w:rsidRPr="00BC7C69">
              <w:rPr>
                <w:rFonts w:hint="eastAsia"/>
                <w:sz w:val="21"/>
                <w:szCs w:val="21"/>
              </w:rPr>
              <w:t>「提携約款の作成・編集に関するガイドライン」にしたがい変更。</w:t>
            </w:r>
          </w:p>
        </w:tc>
        <w:tc>
          <w:tcPr>
            <w:tcW w:w="450" w:type="pct"/>
          </w:tcPr>
          <w:p w14:paraId="53DF9B85" w14:textId="77777777" w:rsidR="006A1904" w:rsidRPr="00BC7C69" w:rsidRDefault="006A1904" w:rsidP="006A1904">
            <w:r w:rsidRPr="00BC7C69">
              <w:rPr>
                <w:rStyle w:val="af8"/>
              </w:rPr>
              <w:t>変更</w:t>
            </w:r>
          </w:p>
        </w:tc>
      </w:tr>
      <w:tr w:rsidR="006A1904" w:rsidRPr="00BC7C69" w14:paraId="14CDB763" w14:textId="77777777" w:rsidTr="0058738E">
        <w:tc>
          <w:tcPr>
            <w:tcW w:w="450" w:type="pct"/>
          </w:tcPr>
          <w:p w14:paraId="6A51B831" w14:textId="77777777" w:rsidR="006A1904" w:rsidRPr="00A46F82" w:rsidRDefault="006A1904" w:rsidP="006A1904">
            <w:pPr>
              <w:rPr>
                <w:color w:val="000000" w:themeColor="text1"/>
              </w:rPr>
            </w:pPr>
            <w:r w:rsidRPr="00A46F82">
              <w:rPr>
                <w:color w:val="000000" w:themeColor="text1"/>
                <w:sz w:val="21"/>
                <w:szCs w:val="21"/>
              </w:rPr>
              <w:t>新:3</w:t>
            </w:r>
          </w:p>
          <w:p w14:paraId="5C141135" w14:textId="77777777" w:rsidR="006A1904" w:rsidRPr="00A46F82" w:rsidRDefault="006A1904" w:rsidP="006A1904">
            <w:pPr>
              <w:rPr>
                <w:color w:val="000000" w:themeColor="text1"/>
              </w:rPr>
            </w:pPr>
            <w:r w:rsidRPr="00A46F82">
              <w:rPr>
                <w:color w:val="000000" w:themeColor="text1"/>
                <w:sz w:val="21"/>
                <w:szCs w:val="21"/>
              </w:rPr>
              <w:t>旧:3</w:t>
            </w:r>
          </w:p>
        </w:tc>
        <w:tc>
          <w:tcPr>
            <w:tcW w:w="1800" w:type="pct"/>
            <w:tcMar>
              <w:top w:w="57" w:type="dxa"/>
              <w:left w:w="57" w:type="dxa"/>
              <w:bottom w:w="57" w:type="dxa"/>
              <w:right w:w="57" w:type="dxa"/>
            </w:tcMar>
          </w:tcPr>
          <w:p w14:paraId="08E4FD31" w14:textId="317426E6" w:rsidR="006A1904" w:rsidRPr="00BC7C69" w:rsidRDefault="006A1904" w:rsidP="00BC7C69">
            <w:pPr>
              <w:tabs>
                <w:tab w:val="left" w:pos="701"/>
                <w:tab w:val="left" w:pos="964"/>
              </w:tabs>
              <w:spacing w:before="91" w:line="321" w:lineRule="auto"/>
              <w:ind w:firstLineChars="100" w:firstLine="208"/>
              <w:rPr>
                <w:sz w:val="21"/>
              </w:rPr>
            </w:pPr>
            <w:r w:rsidRPr="00BC7C69">
              <w:rPr>
                <w:spacing w:val="-2"/>
                <w:sz w:val="21"/>
              </w:rPr>
              <w:t>停</w:t>
            </w:r>
            <w:r w:rsidRPr="00BC7C69">
              <w:rPr>
                <w:color w:val="000000"/>
                <w:spacing w:val="-2"/>
                <w:sz w:val="21"/>
              </w:rPr>
              <w:t>電、故障等により貯金機</w:t>
            </w:r>
            <w:r w:rsidR="00EE031C" w:rsidRPr="00BC7C69">
              <w:rPr>
                <w:rFonts w:hint="eastAsia"/>
                <w:color w:val="000000" w:themeColor="text1"/>
              </w:rPr>
              <w:t>、支払機もしくは振込機</w:t>
            </w:r>
            <w:r w:rsidRPr="00BC7C69">
              <w:rPr>
                <w:color w:val="000000"/>
                <w:spacing w:val="-2"/>
                <w:sz w:val="21"/>
              </w:rPr>
              <w:t>による取</w:t>
            </w:r>
            <w:r w:rsidRPr="00BC7C69">
              <w:rPr>
                <w:rStyle w:val="af6"/>
                <w:spacing w:val="-2"/>
                <w:sz w:val="21"/>
              </w:rPr>
              <w:t>り</w:t>
            </w:r>
            <w:r w:rsidRPr="00BC7C69">
              <w:rPr>
                <w:color w:val="000000"/>
                <w:spacing w:val="-2"/>
                <w:sz w:val="21"/>
              </w:rPr>
              <w:t>扱いができない場合には、カードによ</w:t>
            </w:r>
            <w:r w:rsidR="00EE031C" w:rsidRPr="00BC7C69">
              <w:rPr>
                <w:rFonts w:hint="eastAsia"/>
                <w:color w:val="000000" w:themeColor="text1"/>
              </w:rPr>
              <w:t>る取引を一時行わないことがあります。</w:t>
            </w:r>
          </w:p>
        </w:tc>
        <w:tc>
          <w:tcPr>
            <w:tcW w:w="1800" w:type="pct"/>
            <w:tcMar>
              <w:top w:w="57" w:type="dxa"/>
              <w:left w:w="57" w:type="dxa"/>
              <w:bottom w:w="57" w:type="dxa"/>
              <w:right w:w="57" w:type="dxa"/>
            </w:tcMar>
          </w:tcPr>
          <w:p w14:paraId="53D1F998" w14:textId="6CB2D347" w:rsidR="006A1904" w:rsidRPr="00BC7C69" w:rsidRDefault="006A1904" w:rsidP="00BC7C69">
            <w:pPr>
              <w:pStyle w:val="Normal0"/>
              <w:ind w:leftChars="51" w:left="112" w:firstLineChars="100" w:firstLine="210"/>
              <w:rPr>
                <w:rFonts w:ascii="ＭＳ 明朝" w:hAnsi="ＭＳ 明朝"/>
              </w:rPr>
            </w:pPr>
            <w:r w:rsidRPr="00BC7C69">
              <w:rPr>
                <w:rFonts w:ascii="ＭＳ 明朝" w:hAnsi="ＭＳ 明朝" w:hint="eastAsia"/>
              </w:rPr>
              <w:t>停電、故障等により貯金機</w:t>
            </w:r>
            <w:r w:rsidR="00EE031C" w:rsidRPr="00BC7C69">
              <w:rPr>
                <w:rFonts w:ascii="ＭＳ 明朝" w:hAnsi="ＭＳ 明朝" w:hint="eastAsia"/>
                <w:color w:val="000000" w:themeColor="text1"/>
              </w:rPr>
              <w:t>、支払機もしくは振込機</w:t>
            </w:r>
            <w:r w:rsidRPr="00BC7C69">
              <w:rPr>
                <w:rFonts w:ascii="ＭＳ 明朝" w:hAnsi="ＭＳ 明朝" w:hint="eastAsia"/>
              </w:rPr>
              <w:t>による取扱いができない場合には、でカードによ</w:t>
            </w:r>
            <w:r w:rsidR="00EE031C" w:rsidRPr="00BC7C69">
              <w:rPr>
                <w:rFonts w:ascii="ＭＳ 明朝" w:hAnsi="ＭＳ 明朝" w:hint="eastAsia"/>
                <w:color w:val="000000" w:themeColor="text1"/>
              </w:rPr>
              <w:t>る取引を一時行わないことがあります。</w:t>
            </w:r>
          </w:p>
        </w:tc>
        <w:tc>
          <w:tcPr>
            <w:tcW w:w="500" w:type="pct"/>
          </w:tcPr>
          <w:p w14:paraId="7833D018" w14:textId="77777777" w:rsidR="006A1904" w:rsidRPr="00BC7C69" w:rsidRDefault="006A1904" w:rsidP="006A1904">
            <w:pPr>
              <w:rPr>
                <w:sz w:val="21"/>
                <w:szCs w:val="21"/>
              </w:rPr>
            </w:pPr>
            <w:r w:rsidRPr="00BC7C69">
              <w:rPr>
                <w:rFonts w:hint="eastAsia"/>
                <w:sz w:val="21"/>
                <w:szCs w:val="21"/>
              </w:rPr>
              <w:t>同上</w:t>
            </w:r>
          </w:p>
          <w:p w14:paraId="39613049" w14:textId="51F0DD73" w:rsidR="006A1904" w:rsidRPr="00BC7C69" w:rsidRDefault="006A1904" w:rsidP="006A1904">
            <w:pPr>
              <w:rPr>
                <w:sz w:val="21"/>
                <w:szCs w:val="21"/>
              </w:rPr>
            </w:pPr>
          </w:p>
        </w:tc>
        <w:tc>
          <w:tcPr>
            <w:tcW w:w="450" w:type="pct"/>
          </w:tcPr>
          <w:p w14:paraId="608621DB" w14:textId="77777777" w:rsidR="006A1904" w:rsidRPr="00BC7C69" w:rsidRDefault="006A1904" w:rsidP="006A1904">
            <w:r w:rsidRPr="00BC7C69">
              <w:rPr>
                <w:rStyle w:val="af8"/>
              </w:rPr>
              <w:t>変更</w:t>
            </w:r>
          </w:p>
        </w:tc>
      </w:tr>
      <w:tr w:rsidR="006A1904" w:rsidRPr="00BC7C69" w14:paraId="5CCC52F1" w14:textId="77777777" w:rsidTr="0058738E">
        <w:tc>
          <w:tcPr>
            <w:tcW w:w="450" w:type="pct"/>
          </w:tcPr>
          <w:p w14:paraId="0D01A5C7" w14:textId="2FF6FA18" w:rsidR="006A1904" w:rsidRPr="00A46F82" w:rsidRDefault="006A1904" w:rsidP="006A1904">
            <w:pPr>
              <w:rPr>
                <w:color w:val="000000" w:themeColor="text1"/>
              </w:rPr>
            </w:pPr>
          </w:p>
        </w:tc>
        <w:tc>
          <w:tcPr>
            <w:tcW w:w="1800" w:type="pct"/>
            <w:tcMar>
              <w:top w:w="57" w:type="dxa"/>
              <w:left w:w="57" w:type="dxa"/>
              <w:bottom w:w="57" w:type="dxa"/>
              <w:right w:w="57" w:type="dxa"/>
            </w:tcMar>
          </w:tcPr>
          <w:p w14:paraId="1341683C" w14:textId="77777777" w:rsidR="006A1904" w:rsidRPr="00BC7C69" w:rsidRDefault="006A1904" w:rsidP="006A1904"/>
        </w:tc>
        <w:tc>
          <w:tcPr>
            <w:tcW w:w="1800" w:type="pct"/>
            <w:tcMar>
              <w:top w:w="57" w:type="dxa"/>
              <w:left w:w="57" w:type="dxa"/>
              <w:bottom w:w="57" w:type="dxa"/>
              <w:right w:w="57" w:type="dxa"/>
            </w:tcMar>
          </w:tcPr>
          <w:p w14:paraId="4F488E54" w14:textId="77777777" w:rsidR="006A1904" w:rsidRPr="00BC7C69" w:rsidRDefault="006A1904" w:rsidP="006A1904">
            <w:pPr>
              <w:pStyle w:val="Normal0"/>
              <w:rPr>
                <w:rFonts w:ascii="ＭＳ 明朝" w:hAnsi="ＭＳ 明朝"/>
              </w:rPr>
            </w:pPr>
          </w:p>
        </w:tc>
        <w:tc>
          <w:tcPr>
            <w:tcW w:w="500" w:type="pct"/>
          </w:tcPr>
          <w:p w14:paraId="2D88FFC3" w14:textId="77777777" w:rsidR="006A1904" w:rsidRPr="00BC7C69" w:rsidRDefault="006A1904" w:rsidP="006A1904">
            <w:pPr>
              <w:rPr>
                <w:sz w:val="21"/>
                <w:szCs w:val="21"/>
              </w:rPr>
            </w:pPr>
          </w:p>
        </w:tc>
        <w:tc>
          <w:tcPr>
            <w:tcW w:w="450" w:type="pct"/>
          </w:tcPr>
          <w:p w14:paraId="7BC8AE1C" w14:textId="77777777" w:rsidR="006A1904" w:rsidRPr="00BC7C69" w:rsidRDefault="006A1904" w:rsidP="006A1904"/>
        </w:tc>
      </w:tr>
      <w:tr w:rsidR="006A1904" w:rsidRPr="00BC7C69" w14:paraId="3A7ECD4D" w14:textId="77777777" w:rsidTr="0058738E">
        <w:tc>
          <w:tcPr>
            <w:tcW w:w="450" w:type="pct"/>
          </w:tcPr>
          <w:p w14:paraId="2596E19C" w14:textId="575A0E5B" w:rsidR="006A1904" w:rsidRPr="00A46F82" w:rsidRDefault="006A1904" w:rsidP="006A1904">
            <w:pPr>
              <w:rPr>
                <w:color w:val="000000" w:themeColor="text1"/>
              </w:rPr>
            </w:pPr>
            <w:r w:rsidRPr="00A46F82">
              <w:rPr>
                <w:color w:val="000000" w:themeColor="text1"/>
                <w:sz w:val="21"/>
                <w:szCs w:val="21"/>
              </w:rPr>
              <w:t>新:</w:t>
            </w:r>
            <w:r w:rsidR="0058738E" w:rsidRPr="00A46F82">
              <w:rPr>
                <w:rFonts w:hint="eastAsia"/>
                <w:color w:val="000000" w:themeColor="text1"/>
                <w:sz w:val="21"/>
                <w:szCs w:val="21"/>
              </w:rPr>
              <w:t>3</w:t>
            </w:r>
          </w:p>
          <w:p w14:paraId="2859F364" w14:textId="6A2C8617" w:rsidR="006A1904" w:rsidRPr="00A46F82" w:rsidRDefault="006A1904" w:rsidP="006A1904">
            <w:pPr>
              <w:rPr>
                <w:color w:val="000000" w:themeColor="text1"/>
              </w:rPr>
            </w:pPr>
            <w:r w:rsidRPr="00A46F82">
              <w:rPr>
                <w:color w:val="000000" w:themeColor="text1"/>
                <w:sz w:val="21"/>
                <w:szCs w:val="21"/>
              </w:rPr>
              <w:t>旧:</w:t>
            </w:r>
            <w:r w:rsidR="0058738E" w:rsidRPr="00A46F82">
              <w:rPr>
                <w:rFonts w:hint="eastAsia"/>
                <w:color w:val="000000" w:themeColor="text1"/>
                <w:sz w:val="21"/>
                <w:szCs w:val="21"/>
              </w:rPr>
              <w:t>3</w:t>
            </w:r>
          </w:p>
        </w:tc>
        <w:tc>
          <w:tcPr>
            <w:tcW w:w="1800" w:type="pct"/>
            <w:tcMar>
              <w:top w:w="57" w:type="dxa"/>
              <w:left w:w="57" w:type="dxa"/>
              <w:bottom w:w="57" w:type="dxa"/>
              <w:right w:w="57" w:type="dxa"/>
            </w:tcMar>
          </w:tcPr>
          <w:p w14:paraId="1DDB1561" w14:textId="77777777" w:rsidR="006A1904" w:rsidRPr="00BC7C69" w:rsidRDefault="006A1904" w:rsidP="006A1904">
            <w:pPr>
              <w:pStyle w:val="a3"/>
              <w:spacing w:before="50"/>
              <w:ind w:left="281"/>
            </w:pPr>
            <w:r w:rsidRPr="00BC7C69">
              <w:rPr>
                <w:rStyle w:val="af6"/>
                <w:rFonts w:hint="eastAsia"/>
                <w:spacing w:val="-23"/>
              </w:rPr>
              <w:t xml:space="preserve">8　</w:t>
            </w:r>
            <w:r w:rsidRPr="00BC7C69">
              <w:rPr>
                <w:spacing w:val="-6"/>
              </w:rPr>
              <w:t>カードによる入金・払戻し金額等の通帳記入</w:t>
            </w:r>
          </w:p>
        </w:tc>
        <w:tc>
          <w:tcPr>
            <w:tcW w:w="1800" w:type="pct"/>
            <w:tcMar>
              <w:top w:w="57" w:type="dxa"/>
              <w:left w:w="57" w:type="dxa"/>
              <w:bottom w:w="57" w:type="dxa"/>
              <w:right w:w="57" w:type="dxa"/>
            </w:tcMar>
          </w:tcPr>
          <w:p w14:paraId="78CFD9BD" w14:textId="77777777" w:rsidR="006A1904" w:rsidRPr="00BC7C69" w:rsidRDefault="006A1904" w:rsidP="006A1904">
            <w:pPr>
              <w:pStyle w:val="Normal0"/>
              <w:rPr>
                <w:rFonts w:ascii="ＭＳ 明朝" w:hAnsi="ＭＳ 明朝"/>
              </w:rPr>
            </w:pPr>
            <w:r w:rsidRPr="00BC7C69">
              <w:rPr>
                <w:rStyle w:val="af7"/>
                <w:rFonts w:ascii="ＭＳ 明朝" w:hAnsi="ＭＳ 明朝" w:hint="eastAsia"/>
              </w:rPr>
              <w:t>９．（</w:t>
            </w:r>
            <w:r w:rsidRPr="00BC7C69">
              <w:rPr>
                <w:rFonts w:ascii="ＭＳ 明朝" w:hAnsi="ＭＳ 明朝" w:hint="eastAsia"/>
              </w:rPr>
              <w:t>カードによる入金・払戻し金額等の通帳記入</w:t>
            </w:r>
            <w:r w:rsidRPr="00BC7C69">
              <w:rPr>
                <w:rStyle w:val="af7"/>
                <w:rFonts w:ascii="ＭＳ 明朝" w:hAnsi="ＭＳ 明朝" w:hint="eastAsia"/>
              </w:rPr>
              <w:t>）</w:t>
            </w:r>
          </w:p>
        </w:tc>
        <w:tc>
          <w:tcPr>
            <w:tcW w:w="500" w:type="pct"/>
          </w:tcPr>
          <w:p w14:paraId="58E12E01" w14:textId="37254027" w:rsidR="006A1904" w:rsidRPr="00BC7C69" w:rsidRDefault="006A1904" w:rsidP="006A1904">
            <w:pPr>
              <w:rPr>
                <w:sz w:val="21"/>
                <w:szCs w:val="21"/>
              </w:rPr>
            </w:pPr>
            <w:r w:rsidRPr="00BC7C69">
              <w:rPr>
                <w:rFonts w:hint="eastAsia"/>
                <w:sz w:val="21"/>
                <w:szCs w:val="21"/>
              </w:rPr>
              <w:t>「提携約款の作成・編集に関するガイドライン」にしたがい変更。</w:t>
            </w:r>
          </w:p>
        </w:tc>
        <w:tc>
          <w:tcPr>
            <w:tcW w:w="450" w:type="pct"/>
          </w:tcPr>
          <w:p w14:paraId="51AED06D" w14:textId="77777777" w:rsidR="006A1904" w:rsidRPr="00BC7C69" w:rsidRDefault="006A1904" w:rsidP="006A1904">
            <w:r w:rsidRPr="00BC7C69">
              <w:rPr>
                <w:rStyle w:val="af8"/>
              </w:rPr>
              <w:t>変更</w:t>
            </w:r>
          </w:p>
        </w:tc>
      </w:tr>
      <w:tr w:rsidR="0058738E" w:rsidRPr="00BC7C69" w14:paraId="3EF18589" w14:textId="77777777" w:rsidTr="0058738E">
        <w:tc>
          <w:tcPr>
            <w:tcW w:w="450" w:type="pct"/>
          </w:tcPr>
          <w:p w14:paraId="68080CF6" w14:textId="140820DC" w:rsidR="0058738E" w:rsidRPr="00A46F82" w:rsidRDefault="0058738E" w:rsidP="0058738E">
            <w:pPr>
              <w:rPr>
                <w:color w:val="000000" w:themeColor="text1"/>
              </w:rPr>
            </w:pPr>
            <w:r w:rsidRPr="00A46F82">
              <w:rPr>
                <w:color w:val="000000" w:themeColor="text1"/>
                <w:sz w:val="21"/>
                <w:szCs w:val="21"/>
              </w:rPr>
              <w:t>新:</w:t>
            </w:r>
            <w:r w:rsidRPr="00A46F82">
              <w:rPr>
                <w:rFonts w:hint="eastAsia"/>
                <w:color w:val="000000" w:themeColor="text1"/>
                <w:sz w:val="21"/>
                <w:szCs w:val="21"/>
              </w:rPr>
              <w:t>3</w:t>
            </w:r>
          </w:p>
          <w:p w14:paraId="7C526E37" w14:textId="5F831248" w:rsidR="0058738E" w:rsidRPr="00A46F82" w:rsidRDefault="0058738E" w:rsidP="0058738E">
            <w:pPr>
              <w:rPr>
                <w:color w:val="000000" w:themeColor="text1"/>
              </w:rPr>
            </w:pPr>
            <w:r w:rsidRPr="00A46F82">
              <w:rPr>
                <w:color w:val="000000" w:themeColor="text1"/>
                <w:sz w:val="21"/>
                <w:szCs w:val="21"/>
              </w:rPr>
              <w:t>旧:</w:t>
            </w:r>
            <w:r w:rsidRPr="00A46F82">
              <w:rPr>
                <w:rFonts w:hint="eastAsia"/>
                <w:color w:val="000000" w:themeColor="text1"/>
                <w:sz w:val="21"/>
                <w:szCs w:val="21"/>
              </w:rPr>
              <w:t>3</w:t>
            </w:r>
          </w:p>
        </w:tc>
        <w:tc>
          <w:tcPr>
            <w:tcW w:w="1800" w:type="pct"/>
            <w:tcMar>
              <w:top w:w="57" w:type="dxa"/>
              <w:left w:w="57" w:type="dxa"/>
              <w:bottom w:w="57" w:type="dxa"/>
              <w:right w:w="57" w:type="dxa"/>
            </w:tcMar>
          </w:tcPr>
          <w:p w14:paraId="015B2AD2" w14:textId="414596FD" w:rsidR="0058738E" w:rsidRPr="00BC7C69" w:rsidRDefault="0058738E" w:rsidP="006A1904">
            <w:pPr>
              <w:pStyle w:val="a3"/>
              <w:ind w:left="0"/>
              <w:rPr>
                <w:spacing w:val="-10"/>
              </w:rPr>
            </w:pPr>
            <w:r w:rsidRPr="00BC7C69">
              <w:rPr>
                <w:rStyle w:val="af6"/>
                <w:rFonts w:hint="eastAsia"/>
                <w:spacing w:val="17"/>
              </w:rPr>
              <w:t>9</w:t>
            </w:r>
            <w:r w:rsidRPr="00BC7C69">
              <w:rPr>
                <w:rStyle w:val="af6"/>
                <w:rFonts w:hint="eastAsia"/>
                <w:spacing w:val="-89"/>
              </w:rPr>
              <w:t xml:space="preserve">　</w:t>
            </w:r>
            <w:r w:rsidRPr="00BC7C69">
              <w:rPr>
                <w:rStyle w:val="af6"/>
                <w:rFonts w:hint="eastAsia"/>
                <w:spacing w:val="-10"/>
              </w:rPr>
              <w:t>本人確認</w:t>
            </w:r>
          </w:p>
        </w:tc>
        <w:tc>
          <w:tcPr>
            <w:tcW w:w="1800" w:type="pct"/>
            <w:tcMar>
              <w:top w:w="57" w:type="dxa"/>
              <w:left w:w="57" w:type="dxa"/>
              <w:bottom w:w="57" w:type="dxa"/>
              <w:right w:w="57" w:type="dxa"/>
            </w:tcMar>
          </w:tcPr>
          <w:p w14:paraId="21867110" w14:textId="25BE347D" w:rsidR="0058738E" w:rsidRPr="00BC7C69" w:rsidRDefault="0058738E" w:rsidP="006A1904">
            <w:r w:rsidRPr="00BC7C69">
              <w:rPr>
                <w:rStyle w:val="af7"/>
                <w:rFonts w:hint="eastAsia"/>
              </w:rPr>
              <w:t>10．（カード・暗証の管理等）</w:t>
            </w:r>
          </w:p>
        </w:tc>
        <w:tc>
          <w:tcPr>
            <w:tcW w:w="500" w:type="pct"/>
          </w:tcPr>
          <w:p w14:paraId="3DAC4430" w14:textId="0CF06B51" w:rsidR="0058738E" w:rsidRPr="00BC7C69" w:rsidRDefault="0058738E" w:rsidP="006A1904">
            <w:pPr>
              <w:rPr>
                <w:sz w:val="21"/>
                <w:szCs w:val="21"/>
              </w:rPr>
            </w:pPr>
            <w:r w:rsidRPr="00BC7C69">
              <w:rPr>
                <w:rFonts w:hint="eastAsia"/>
                <w:sz w:val="21"/>
                <w:szCs w:val="21"/>
              </w:rPr>
              <w:t>「9</w:t>
            </w:r>
            <w:r w:rsidRPr="00BC7C69">
              <w:rPr>
                <w:sz w:val="21"/>
                <w:szCs w:val="21"/>
              </w:rPr>
              <w:t xml:space="preserve">　</w:t>
            </w:r>
            <w:r w:rsidRPr="00BC7C69">
              <w:rPr>
                <w:rFonts w:hint="eastAsia"/>
                <w:sz w:val="21"/>
                <w:szCs w:val="21"/>
              </w:rPr>
              <w:t>本人確認」と「</w:t>
            </w:r>
            <w:r w:rsidRPr="00BC7C69">
              <w:rPr>
                <w:sz w:val="21"/>
                <w:szCs w:val="21"/>
              </w:rPr>
              <w:t>10　カード・暗証番号の管理等</w:t>
            </w:r>
            <w:r w:rsidRPr="00BC7C69">
              <w:rPr>
                <w:rFonts w:hint="eastAsia"/>
                <w:sz w:val="21"/>
                <w:szCs w:val="21"/>
              </w:rPr>
              <w:t>」に分離。</w:t>
            </w:r>
          </w:p>
        </w:tc>
        <w:tc>
          <w:tcPr>
            <w:tcW w:w="450" w:type="pct"/>
          </w:tcPr>
          <w:p w14:paraId="14C0AE75" w14:textId="7E51B5F9" w:rsidR="0058738E" w:rsidRPr="00BC7C69" w:rsidRDefault="0058738E" w:rsidP="006A1904">
            <w:r w:rsidRPr="00BC7C69">
              <w:rPr>
                <w:rStyle w:val="af8"/>
              </w:rPr>
              <w:t>変更</w:t>
            </w:r>
          </w:p>
        </w:tc>
      </w:tr>
      <w:tr w:rsidR="0058738E" w:rsidRPr="00BC7C69" w14:paraId="35920212" w14:textId="77777777" w:rsidTr="0058738E">
        <w:tc>
          <w:tcPr>
            <w:tcW w:w="450" w:type="pct"/>
          </w:tcPr>
          <w:p w14:paraId="7FE75435" w14:textId="2678F270" w:rsidR="0058738E" w:rsidRPr="00A46F82" w:rsidRDefault="0058738E" w:rsidP="006A1904">
            <w:pPr>
              <w:rPr>
                <w:color w:val="000000" w:themeColor="text1"/>
              </w:rPr>
            </w:pPr>
            <w:r w:rsidRPr="00A46F82">
              <w:rPr>
                <w:color w:val="000000" w:themeColor="text1"/>
                <w:sz w:val="21"/>
                <w:szCs w:val="21"/>
              </w:rPr>
              <w:t>新:</w:t>
            </w:r>
            <w:r w:rsidRPr="00A46F82">
              <w:rPr>
                <w:rFonts w:hint="eastAsia"/>
                <w:color w:val="000000" w:themeColor="text1"/>
                <w:sz w:val="21"/>
                <w:szCs w:val="21"/>
              </w:rPr>
              <w:t>3</w:t>
            </w:r>
          </w:p>
          <w:p w14:paraId="529CBA1A" w14:textId="6896712F" w:rsidR="0058738E" w:rsidRPr="00A46F82" w:rsidRDefault="0058738E" w:rsidP="006A1904">
            <w:pPr>
              <w:rPr>
                <w:color w:val="000000" w:themeColor="text1"/>
              </w:rPr>
            </w:pPr>
            <w:r w:rsidRPr="00A46F82">
              <w:rPr>
                <w:color w:val="000000" w:themeColor="text1"/>
                <w:sz w:val="21"/>
                <w:szCs w:val="21"/>
              </w:rPr>
              <w:t>旧:4</w:t>
            </w:r>
          </w:p>
        </w:tc>
        <w:tc>
          <w:tcPr>
            <w:tcW w:w="1800" w:type="pct"/>
            <w:tcMar>
              <w:top w:w="57" w:type="dxa"/>
              <w:left w:w="57" w:type="dxa"/>
              <w:bottom w:w="57" w:type="dxa"/>
              <w:right w:w="57" w:type="dxa"/>
            </w:tcMar>
          </w:tcPr>
          <w:p w14:paraId="619C4F69" w14:textId="54A51043" w:rsidR="0058738E" w:rsidRPr="00BC7C69" w:rsidRDefault="00963282" w:rsidP="00963282">
            <w:pPr>
              <w:ind w:left="198" w:hangingChars="100" w:hanging="198"/>
            </w:pPr>
            <w:r>
              <w:rPr>
                <w:rFonts w:hint="eastAsia"/>
                <w:spacing w:val="-12"/>
                <w:sz w:val="21"/>
              </w:rPr>
              <w:t xml:space="preserve">(1)　</w:t>
            </w:r>
            <w:r w:rsidR="0058738E" w:rsidRPr="00BC7C69">
              <w:rPr>
                <w:spacing w:val="-12"/>
                <w:sz w:val="21"/>
              </w:rPr>
              <w:t>当組合は、支払機または振込機の操作の際に使用されたカードが、当組合が本人に交</w:t>
            </w:r>
            <w:r w:rsidR="0058738E" w:rsidRPr="00BC7C69">
              <w:rPr>
                <w:spacing w:val="-2"/>
                <w:sz w:val="21"/>
              </w:rPr>
              <w:t>付したカードであること、および入力された暗証と届出の暗証とが一致することを当組合所定の方法により確認のうえ貯金の払戻しを行います。</w:t>
            </w:r>
          </w:p>
        </w:tc>
        <w:tc>
          <w:tcPr>
            <w:tcW w:w="1800" w:type="pct"/>
            <w:tcMar>
              <w:top w:w="57" w:type="dxa"/>
              <w:left w:w="57" w:type="dxa"/>
              <w:bottom w:w="57" w:type="dxa"/>
              <w:right w:w="57" w:type="dxa"/>
            </w:tcMar>
          </w:tcPr>
          <w:p w14:paraId="449F526D" w14:textId="7A5AB254" w:rsidR="0058738E" w:rsidRPr="00BC7C69" w:rsidRDefault="0058738E" w:rsidP="006A1904">
            <w:pPr>
              <w:pStyle w:val="Normal0"/>
              <w:ind w:left="210" w:hangingChars="100" w:hanging="210"/>
              <w:rPr>
                <w:rFonts w:ascii="ＭＳ 明朝" w:hAnsi="ＭＳ 明朝"/>
              </w:rPr>
            </w:pPr>
            <w:r w:rsidRPr="00BC7C69">
              <w:rPr>
                <w:rStyle w:val="af7"/>
                <w:rFonts w:ascii="ＭＳ 明朝" w:hAnsi="ＭＳ 明朝" w:hint="eastAsia"/>
                <w:b w:val="0"/>
                <w:bCs/>
                <w:color w:val="auto"/>
                <w:u w:val="none"/>
              </w:rPr>
              <w:t xml:space="preserve">(1) </w:t>
            </w:r>
            <w:r w:rsidRPr="00BC7C69">
              <w:rPr>
                <w:rFonts w:ascii="ＭＳ 明朝" w:hAnsi="ＭＳ 明朝" w:hint="eastAsia"/>
              </w:rPr>
              <w:t>当組合は、支払機または振込機の操作の際に使用されたカードが、当組合が本人に交付したカードであること、および入力された暗証と届出の暗証とが一致することを当組合所定の方法により確認のうえ貯金の払戻しを行います。</w:t>
            </w:r>
            <w:r w:rsidRPr="00BC7C69">
              <w:rPr>
                <w:rStyle w:val="af7"/>
                <w:rFonts w:ascii="ＭＳ 明朝" w:hAnsi="ＭＳ 明朝" w:hint="eastAsia"/>
              </w:rPr>
              <w:t>当組合の窓口においても同様にカードを確認し、入力された暗証と届出の暗証との一致を確認のうえ取扱いをいたします。</w:t>
            </w:r>
          </w:p>
        </w:tc>
        <w:tc>
          <w:tcPr>
            <w:tcW w:w="500" w:type="pct"/>
          </w:tcPr>
          <w:p w14:paraId="2F29ECED" w14:textId="1382EE2A" w:rsidR="0058738E" w:rsidRPr="00BC7C69" w:rsidRDefault="0058738E" w:rsidP="006A1904">
            <w:pPr>
              <w:rPr>
                <w:sz w:val="21"/>
                <w:szCs w:val="21"/>
              </w:rPr>
            </w:pPr>
            <w:r w:rsidRPr="00BC7C69">
              <w:rPr>
                <w:rFonts w:hint="eastAsia"/>
                <w:sz w:val="21"/>
                <w:szCs w:val="21"/>
              </w:rPr>
              <w:t>「9　本人確認」に（2）～(</w:t>
            </w:r>
            <w:r w:rsidRPr="00BC7C69">
              <w:rPr>
                <w:sz w:val="21"/>
                <w:szCs w:val="21"/>
              </w:rPr>
              <w:t>4)</w:t>
            </w:r>
            <w:r w:rsidRPr="00BC7C69">
              <w:rPr>
                <w:rFonts w:hint="eastAsia"/>
                <w:sz w:val="21"/>
                <w:szCs w:val="21"/>
              </w:rPr>
              <w:t>の追記にともない、変更。</w:t>
            </w:r>
          </w:p>
        </w:tc>
        <w:tc>
          <w:tcPr>
            <w:tcW w:w="450" w:type="pct"/>
          </w:tcPr>
          <w:p w14:paraId="767304F4" w14:textId="50F57A14" w:rsidR="0058738E" w:rsidRPr="00BC7C69" w:rsidRDefault="0058738E" w:rsidP="006A1904">
            <w:r w:rsidRPr="00BC7C69">
              <w:rPr>
                <w:rStyle w:val="af8"/>
              </w:rPr>
              <w:t>変更</w:t>
            </w:r>
          </w:p>
        </w:tc>
      </w:tr>
      <w:tr w:rsidR="0058738E" w:rsidRPr="00BC7C69" w14:paraId="6F519D26" w14:textId="77777777" w:rsidTr="0058738E">
        <w:tc>
          <w:tcPr>
            <w:tcW w:w="450" w:type="pct"/>
          </w:tcPr>
          <w:p w14:paraId="180E4442" w14:textId="3D773FA8" w:rsidR="0058738E" w:rsidRPr="00A46F82" w:rsidRDefault="0058738E" w:rsidP="006A1904">
            <w:pPr>
              <w:rPr>
                <w:color w:val="000000" w:themeColor="text1"/>
              </w:rPr>
            </w:pPr>
            <w:r w:rsidRPr="00A46F82">
              <w:rPr>
                <w:color w:val="000000" w:themeColor="text1"/>
                <w:sz w:val="21"/>
                <w:szCs w:val="21"/>
              </w:rPr>
              <w:t>新:</w:t>
            </w:r>
            <w:r w:rsidR="007236AD" w:rsidRPr="00A46F82">
              <w:rPr>
                <w:rFonts w:hint="eastAsia"/>
                <w:color w:val="000000" w:themeColor="text1"/>
                <w:sz w:val="21"/>
                <w:szCs w:val="21"/>
              </w:rPr>
              <w:t>4</w:t>
            </w:r>
          </w:p>
        </w:tc>
        <w:tc>
          <w:tcPr>
            <w:tcW w:w="1800" w:type="pct"/>
            <w:tcMar>
              <w:top w:w="57" w:type="dxa"/>
              <w:left w:w="57" w:type="dxa"/>
              <w:bottom w:w="57" w:type="dxa"/>
              <w:right w:w="57" w:type="dxa"/>
            </w:tcMar>
          </w:tcPr>
          <w:p w14:paraId="765D5018" w14:textId="64B26607" w:rsidR="0058738E" w:rsidRPr="00963282" w:rsidRDefault="00963282" w:rsidP="00963282">
            <w:pPr>
              <w:tabs>
                <w:tab w:val="left" w:pos="701"/>
                <w:tab w:val="left" w:pos="964"/>
              </w:tabs>
              <w:spacing w:before="90" w:line="321" w:lineRule="auto"/>
              <w:ind w:left="211" w:hangingChars="100" w:hanging="211"/>
              <w:rPr>
                <w:sz w:val="21"/>
              </w:rPr>
            </w:pPr>
            <w:r>
              <w:rPr>
                <w:rStyle w:val="af6"/>
                <w:rFonts w:hint="eastAsia"/>
                <w:sz w:val="21"/>
              </w:rPr>
              <w:t>(2</w:t>
            </w:r>
            <w:r>
              <w:rPr>
                <w:rStyle w:val="af6"/>
                <w:rFonts w:hint="eastAsia"/>
              </w:rPr>
              <w:t xml:space="preserve">) </w:t>
            </w:r>
            <w:r w:rsidR="0058738E" w:rsidRPr="00963282">
              <w:rPr>
                <w:rStyle w:val="af6"/>
                <w:rFonts w:hint="eastAsia"/>
                <w:sz w:val="21"/>
              </w:rPr>
              <w:t>カードを、タブレット等を通して本人確認手段として利用する場合は、当組合または提携組合所定の操作手順</w:t>
            </w:r>
            <w:r w:rsidR="0058738E" w:rsidRPr="00963282">
              <w:rPr>
                <w:rStyle w:val="af6"/>
                <w:sz w:val="21"/>
              </w:rPr>
              <w:t>にしたがって、当組合</w:t>
            </w:r>
            <w:r w:rsidR="0058738E" w:rsidRPr="00963282">
              <w:rPr>
                <w:rStyle w:val="af6"/>
                <w:rFonts w:hint="eastAsia"/>
                <w:sz w:val="21"/>
              </w:rPr>
              <w:t>または提携組合の</w:t>
            </w:r>
            <w:r w:rsidR="0058738E" w:rsidRPr="00963282">
              <w:rPr>
                <w:rStyle w:val="af6"/>
                <w:sz w:val="21"/>
              </w:rPr>
              <w:t>所定の端末にカードを挿入し、届出の暗証を正確に入力してください。</w:t>
            </w:r>
          </w:p>
        </w:tc>
        <w:tc>
          <w:tcPr>
            <w:tcW w:w="1800" w:type="pct"/>
            <w:tcMar>
              <w:top w:w="57" w:type="dxa"/>
              <w:left w:w="57" w:type="dxa"/>
              <w:bottom w:w="57" w:type="dxa"/>
              <w:right w:w="57" w:type="dxa"/>
            </w:tcMar>
          </w:tcPr>
          <w:p w14:paraId="74D6AACB" w14:textId="2ABA61EB" w:rsidR="0058738E" w:rsidRPr="00BC7C69" w:rsidRDefault="0058738E" w:rsidP="006A1904">
            <w:pPr>
              <w:pStyle w:val="Normal0"/>
              <w:ind w:leftChars="100" w:left="430" w:hangingChars="100" w:hanging="210"/>
              <w:rPr>
                <w:rFonts w:ascii="ＭＳ 明朝" w:hAnsi="ＭＳ 明朝"/>
              </w:rPr>
            </w:pPr>
          </w:p>
        </w:tc>
        <w:tc>
          <w:tcPr>
            <w:tcW w:w="500" w:type="pct"/>
          </w:tcPr>
          <w:p w14:paraId="6A63142C" w14:textId="224C4791" w:rsidR="0058738E" w:rsidRPr="00BC7C69" w:rsidRDefault="0058738E" w:rsidP="006A1904">
            <w:pPr>
              <w:rPr>
                <w:sz w:val="21"/>
                <w:szCs w:val="21"/>
              </w:rPr>
            </w:pPr>
            <w:r w:rsidRPr="00BC7C69">
              <w:rPr>
                <w:rFonts w:hint="eastAsia"/>
                <w:sz w:val="21"/>
                <w:szCs w:val="21"/>
              </w:rPr>
              <w:t>店頭に設置された営業店システムのタブレット等にて、キャッシュカードを用いて暗証番号を入力し、「本人認証」を行う対応を追記。</w:t>
            </w:r>
          </w:p>
        </w:tc>
        <w:tc>
          <w:tcPr>
            <w:tcW w:w="450" w:type="pct"/>
          </w:tcPr>
          <w:p w14:paraId="7609C182" w14:textId="4F2DE5AD" w:rsidR="0058738E" w:rsidRPr="00BC7C69" w:rsidRDefault="0058738E" w:rsidP="006A1904">
            <w:r w:rsidRPr="00BC7C69">
              <w:rPr>
                <w:rStyle w:val="af6"/>
              </w:rPr>
              <w:t>追加</w:t>
            </w:r>
          </w:p>
        </w:tc>
      </w:tr>
      <w:tr w:rsidR="0058738E" w:rsidRPr="00BC7C69" w14:paraId="6DDFC5AE" w14:textId="77777777" w:rsidTr="0058738E">
        <w:tc>
          <w:tcPr>
            <w:tcW w:w="450" w:type="pct"/>
          </w:tcPr>
          <w:p w14:paraId="29069DA3" w14:textId="24A64AFD" w:rsidR="0058738E" w:rsidRPr="00A46F82" w:rsidRDefault="0058738E" w:rsidP="006A1904">
            <w:pPr>
              <w:rPr>
                <w:color w:val="000000" w:themeColor="text1"/>
              </w:rPr>
            </w:pPr>
            <w:r w:rsidRPr="00A46F82">
              <w:rPr>
                <w:color w:val="000000" w:themeColor="text1"/>
                <w:sz w:val="21"/>
                <w:szCs w:val="21"/>
              </w:rPr>
              <w:t>新:4</w:t>
            </w:r>
          </w:p>
        </w:tc>
        <w:tc>
          <w:tcPr>
            <w:tcW w:w="1800" w:type="pct"/>
            <w:tcMar>
              <w:top w:w="57" w:type="dxa"/>
              <w:left w:w="57" w:type="dxa"/>
              <w:bottom w:w="57" w:type="dxa"/>
              <w:right w:w="57" w:type="dxa"/>
            </w:tcMar>
          </w:tcPr>
          <w:p w14:paraId="7DDA402A" w14:textId="00C60BE3" w:rsidR="0058738E" w:rsidRPr="00963282" w:rsidRDefault="00963282" w:rsidP="00963282">
            <w:pPr>
              <w:tabs>
                <w:tab w:val="left" w:pos="701"/>
                <w:tab w:val="left" w:pos="964"/>
              </w:tabs>
              <w:spacing w:before="90" w:line="321" w:lineRule="auto"/>
              <w:ind w:left="105" w:hangingChars="50" w:hanging="105"/>
              <w:rPr>
                <w:sz w:val="21"/>
              </w:rPr>
            </w:pPr>
            <w:r>
              <w:rPr>
                <w:rStyle w:val="af6"/>
                <w:rFonts w:hint="eastAsia"/>
                <w:sz w:val="21"/>
              </w:rPr>
              <w:t>(3</w:t>
            </w:r>
            <w:r>
              <w:rPr>
                <w:rStyle w:val="af6"/>
                <w:rFonts w:hint="eastAsia"/>
              </w:rPr>
              <w:t xml:space="preserve">) </w:t>
            </w:r>
            <w:r w:rsidR="0058738E" w:rsidRPr="00963282">
              <w:rPr>
                <w:rStyle w:val="af6"/>
                <w:rFonts w:hint="eastAsia"/>
                <w:sz w:val="21"/>
              </w:rPr>
              <w:t>当組合または提携組合は、前記</w:t>
            </w:r>
            <w:r w:rsidR="0058738E" w:rsidRPr="00963282">
              <w:rPr>
                <w:rStyle w:val="af6"/>
                <w:sz w:val="21"/>
              </w:rPr>
              <w:t>により</w:t>
            </w:r>
            <w:r w:rsidR="0058738E" w:rsidRPr="00963282">
              <w:rPr>
                <w:rStyle w:val="af6"/>
                <w:rFonts w:hint="eastAsia"/>
                <w:sz w:val="21"/>
              </w:rPr>
              <w:t>タブレット等</w:t>
            </w:r>
            <w:r w:rsidR="0058738E" w:rsidRPr="00963282">
              <w:rPr>
                <w:rStyle w:val="af6"/>
                <w:sz w:val="21"/>
              </w:rPr>
              <w:t>に入力された暗証と、届出の暗証との一致を確</w:t>
            </w:r>
            <w:r w:rsidR="0058738E" w:rsidRPr="00963282">
              <w:rPr>
                <w:rStyle w:val="af6"/>
                <w:rFonts w:hint="eastAsia"/>
                <w:sz w:val="21"/>
              </w:rPr>
              <w:t>認するこ</w:t>
            </w:r>
            <w:r w:rsidR="0058738E" w:rsidRPr="00963282">
              <w:rPr>
                <w:rStyle w:val="af6"/>
                <w:sz w:val="21"/>
              </w:rPr>
              <w:t>とにより本人確認を行うものとします。</w:t>
            </w:r>
          </w:p>
        </w:tc>
        <w:tc>
          <w:tcPr>
            <w:tcW w:w="1800" w:type="pct"/>
            <w:tcMar>
              <w:top w:w="57" w:type="dxa"/>
              <w:left w:w="57" w:type="dxa"/>
              <w:bottom w:w="57" w:type="dxa"/>
              <w:right w:w="57" w:type="dxa"/>
            </w:tcMar>
          </w:tcPr>
          <w:p w14:paraId="38DC962D" w14:textId="77777777" w:rsidR="0058738E" w:rsidRPr="00BC7C69" w:rsidRDefault="0058738E" w:rsidP="006A1904"/>
        </w:tc>
        <w:tc>
          <w:tcPr>
            <w:tcW w:w="500" w:type="pct"/>
          </w:tcPr>
          <w:p w14:paraId="017A0D33" w14:textId="3C32769E" w:rsidR="0058738E" w:rsidRPr="00BC7C69" w:rsidRDefault="0058738E" w:rsidP="006A1904">
            <w:pPr>
              <w:rPr>
                <w:sz w:val="21"/>
                <w:szCs w:val="21"/>
              </w:rPr>
            </w:pPr>
            <w:r w:rsidRPr="00BC7C69">
              <w:rPr>
                <w:rFonts w:hint="eastAsia"/>
                <w:sz w:val="21"/>
                <w:szCs w:val="21"/>
              </w:rPr>
              <w:t>同上</w:t>
            </w:r>
          </w:p>
        </w:tc>
        <w:tc>
          <w:tcPr>
            <w:tcW w:w="450" w:type="pct"/>
          </w:tcPr>
          <w:p w14:paraId="425910A1" w14:textId="71752E97" w:rsidR="0058738E" w:rsidRPr="00BC7C69" w:rsidRDefault="0058738E" w:rsidP="006A1904">
            <w:r w:rsidRPr="00BC7C69">
              <w:rPr>
                <w:rStyle w:val="af6"/>
              </w:rPr>
              <w:t>追加</w:t>
            </w:r>
          </w:p>
        </w:tc>
      </w:tr>
      <w:tr w:rsidR="0058738E" w:rsidRPr="00BC7C69" w14:paraId="456E5514" w14:textId="77777777" w:rsidTr="0058738E">
        <w:tc>
          <w:tcPr>
            <w:tcW w:w="450" w:type="pct"/>
          </w:tcPr>
          <w:p w14:paraId="3CAF9DAC" w14:textId="27A1D172" w:rsidR="0058738E" w:rsidRPr="00A46F82" w:rsidRDefault="0058738E" w:rsidP="006A1904">
            <w:pPr>
              <w:rPr>
                <w:color w:val="000000" w:themeColor="text1"/>
              </w:rPr>
            </w:pPr>
            <w:r w:rsidRPr="00A46F82">
              <w:rPr>
                <w:color w:val="000000" w:themeColor="text1"/>
                <w:sz w:val="21"/>
                <w:szCs w:val="21"/>
              </w:rPr>
              <w:t>新:4</w:t>
            </w:r>
          </w:p>
        </w:tc>
        <w:tc>
          <w:tcPr>
            <w:tcW w:w="1800" w:type="pct"/>
            <w:tcMar>
              <w:top w:w="57" w:type="dxa"/>
              <w:left w:w="57" w:type="dxa"/>
              <w:bottom w:w="57" w:type="dxa"/>
              <w:right w:w="57" w:type="dxa"/>
            </w:tcMar>
          </w:tcPr>
          <w:p w14:paraId="384093E5" w14:textId="1508F508" w:rsidR="0058738E" w:rsidRPr="00963282" w:rsidRDefault="00FE3C13" w:rsidP="00963282">
            <w:pPr>
              <w:tabs>
                <w:tab w:val="left" w:pos="701"/>
                <w:tab w:val="left" w:pos="964"/>
              </w:tabs>
              <w:spacing w:before="90" w:line="321" w:lineRule="auto"/>
              <w:ind w:left="105" w:hanging="105"/>
              <w:rPr>
                <w:sz w:val="21"/>
              </w:rPr>
            </w:pPr>
            <w:r w:rsidRPr="00FE3C13">
              <w:rPr>
                <w:rStyle w:val="af6"/>
                <w:rFonts w:hint="eastAsia"/>
                <w:bCs/>
                <w:sz w:val="21"/>
              </w:rPr>
              <w:t>(</w:t>
            </w:r>
            <w:r w:rsidR="00963282" w:rsidRPr="00FE3C13">
              <w:rPr>
                <w:rStyle w:val="af6"/>
                <w:rFonts w:hint="eastAsia"/>
                <w:bCs/>
                <w:sz w:val="21"/>
              </w:rPr>
              <w:t xml:space="preserve">4) </w:t>
            </w:r>
            <w:r w:rsidR="0058738E" w:rsidRPr="00FE3C13">
              <w:rPr>
                <w:rStyle w:val="af6"/>
                <w:rFonts w:hint="eastAsia"/>
                <w:bCs/>
                <w:sz w:val="21"/>
              </w:rPr>
              <w:t>当</w:t>
            </w:r>
            <w:r w:rsidR="0058738E" w:rsidRPr="00963282">
              <w:rPr>
                <w:rStyle w:val="af6"/>
                <w:rFonts w:hint="eastAsia"/>
                <w:sz w:val="21"/>
              </w:rPr>
              <w:t>組合または提携組合所定の場合には、前二項</w:t>
            </w:r>
            <w:r w:rsidR="0058738E" w:rsidRPr="00963282">
              <w:rPr>
                <w:rStyle w:val="af6"/>
                <w:sz w:val="21"/>
              </w:rPr>
              <w:t>に加え、本人確認書類の提示等</w:t>
            </w:r>
            <w:r w:rsidR="0058738E" w:rsidRPr="00963282">
              <w:rPr>
                <w:rStyle w:val="af6"/>
                <w:rFonts w:hint="eastAsia"/>
                <w:sz w:val="21"/>
              </w:rPr>
              <w:t>当組合所定の</w:t>
            </w:r>
            <w:r w:rsidR="0058738E" w:rsidRPr="00963282">
              <w:rPr>
                <w:rStyle w:val="af6"/>
                <w:sz w:val="21"/>
              </w:rPr>
              <w:t>手続を行う</w:t>
            </w:r>
            <w:r w:rsidR="0058738E" w:rsidRPr="00963282">
              <w:rPr>
                <w:rStyle w:val="af6"/>
                <w:rFonts w:hint="eastAsia"/>
                <w:sz w:val="21"/>
              </w:rPr>
              <w:t>ことがあります</w:t>
            </w:r>
            <w:r w:rsidR="0058738E" w:rsidRPr="00963282">
              <w:rPr>
                <w:rStyle w:val="af6"/>
                <w:sz w:val="21"/>
              </w:rPr>
              <w:t>。</w:t>
            </w:r>
          </w:p>
        </w:tc>
        <w:tc>
          <w:tcPr>
            <w:tcW w:w="1800" w:type="pct"/>
            <w:tcMar>
              <w:top w:w="57" w:type="dxa"/>
              <w:left w:w="57" w:type="dxa"/>
              <w:bottom w:w="57" w:type="dxa"/>
              <w:right w:w="57" w:type="dxa"/>
            </w:tcMar>
          </w:tcPr>
          <w:p w14:paraId="20768BD0" w14:textId="77777777" w:rsidR="0058738E" w:rsidRPr="00BC7C69" w:rsidRDefault="0058738E" w:rsidP="006A1904"/>
        </w:tc>
        <w:tc>
          <w:tcPr>
            <w:tcW w:w="500" w:type="pct"/>
          </w:tcPr>
          <w:p w14:paraId="7EDE794F" w14:textId="32382435" w:rsidR="0058738E" w:rsidRPr="00BC7C69" w:rsidRDefault="0058738E" w:rsidP="006A1904">
            <w:pPr>
              <w:rPr>
                <w:sz w:val="21"/>
                <w:szCs w:val="21"/>
              </w:rPr>
            </w:pPr>
            <w:r w:rsidRPr="00BC7C69">
              <w:rPr>
                <w:rFonts w:hint="eastAsia"/>
                <w:sz w:val="21"/>
                <w:szCs w:val="21"/>
              </w:rPr>
              <w:t>同上</w:t>
            </w:r>
          </w:p>
        </w:tc>
        <w:tc>
          <w:tcPr>
            <w:tcW w:w="450" w:type="pct"/>
          </w:tcPr>
          <w:p w14:paraId="37E0C83B" w14:textId="420428F0" w:rsidR="0058738E" w:rsidRPr="00BC7C69" w:rsidRDefault="0058738E" w:rsidP="006A1904">
            <w:r w:rsidRPr="00BC7C69">
              <w:rPr>
                <w:rStyle w:val="af6"/>
              </w:rPr>
              <w:t>追加</w:t>
            </w:r>
          </w:p>
        </w:tc>
      </w:tr>
      <w:tr w:rsidR="0058738E" w:rsidRPr="00BC7C69" w14:paraId="58F6976E" w14:textId="77777777" w:rsidTr="00BA4D9E">
        <w:trPr>
          <w:trHeight w:val="292"/>
        </w:trPr>
        <w:tc>
          <w:tcPr>
            <w:tcW w:w="450" w:type="pct"/>
          </w:tcPr>
          <w:p w14:paraId="34C2AB58" w14:textId="34A35402" w:rsidR="0058738E" w:rsidRPr="00A46F82" w:rsidRDefault="0058738E" w:rsidP="006A1904">
            <w:pPr>
              <w:rPr>
                <w:color w:val="000000" w:themeColor="text1"/>
              </w:rPr>
            </w:pPr>
          </w:p>
        </w:tc>
        <w:tc>
          <w:tcPr>
            <w:tcW w:w="1800" w:type="pct"/>
            <w:tcMar>
              <w:top w:w="57" w:type="dxa"/>
              <w:left w:w="57" w:type="dxa"/>
              <w:bottom w:w="57" w:type="dxa"/>
              <w:right w:w="57" w:type="dxa"/>
            </w:tcMar>
          </w:tcPr>
          <w:p w14:paraId="2B3428F6" w14:textId="78DA9BE0" w:rsidR="0058738E" w:rsidRPr="00963282" w:rsidRDefault="0058738E" w:rsidP="00963282">
            <w:pPr>
              <w:tabs>
                <w:tab w:val="left" w:pos="701"/>
                <w:tab w:val="left" w:pos="964"/>
              </w:tabs>
              <w:spacing w:before="90" w:line="321" w:lineRule="auto"/>
              <w:rPr>
                <w:sz w:val="21"/>
              </w:rPr>
            </w:pPr>
          </w:p>
        </w:tc>
        <w:tc>
          <w:tcPr>
            <w:tcW w:w="1800" w:type="pct"/>
            <w:tcMar>
              <w:top w:w="57" w:type="dxa"/>
              <w:left w:w="57" w:type="dxa"/>
              <w:bottom w:w="57" w:type="dxa"/>
              <w:right w:w="57" w:type="dxa"/>
            </w:tcMar>
          </w:tcPr>
          <w:p w14:paraId="0B141E9E" w14:textId="77777777" w:rsidR="0058738E" w:rsidRPr="00BC7C69" w:rsidRDefault="0058738E" w:rsidP="006A1904"/>
        </w:tc>
        <w:tc>
          <w:tcPr>
            <w:tcW w:w="500" w:type="pct"/>
          </w:tcPr>
          <w:p w14:paraId="1DE73E2F" w14:textId="759AE7B1" w:rsidR="0058738E" w:rsidRPr="00BC7C69" w:rsidRDefault="0058738E" w:rsidP="006A1904">
            <w:pPr>
              <w:rPr>
                <w:sz w:val="21"/>
                <w:szCs w:val="21"/>
              </w:rPr>
            </w:pPr>
          </w:p>
        </w:tc>
        <w:tc>
          <w:tcPr>
            <w:tcW w:w="450" w:type="pct"/>
          </w:tcPr>
          <w:p w14:paraId="4B49600C" w14:textId="52B7734D" w:rsidR="0058738E" w:rsidRPr="00BC7C69" w:rsidRDefault="0058738E" w:rsidP="006A1904"/>
        </w:tc>
      </w:tr>
      <w:tr w:rsidR="0058738E" w:rsidRPr="00BC7C69" w14:paraId="6E2848FA" w14:textId="77777777" w:rsidTr="0058738E">
        <w:tc>
          <w:tcPr>
            <w:tcW w:w="450" w:type="pct"/>
          </w:tcPr>
          <w:p w14:paraId="62C7B4C4" w14:textId="62CF3081" w:rsidR="0058738E" w:rsidRPr="00A46F82" w:rsidRDefault="0058738E" w:rsidP="006A1904">
            <w:pPr>
              <w:rPr>
                <w:color w:val="000000" w:themeColor="text1"/>
              </w:rPr>
            </w:pPr>
            <w:r w:rsidRPr="00A46F82">
              <w:rPr>
                <w:color w:val="000000" w:themeColor="text1"/>
                <w:sz w:val="21"/>
                <w:szCs w:val="21"/>
              </w:rPr>
              <w:t>新:4</w:t>
            </w:r>
          </w:p>
        </w:tc>
        <w:tc>
          <w:tcPr>
            <w:tcW w:w="1800" w:type="pct"/>
            <w:tcMar>
              <w:top w:w="57" w:type="dxa"/>
              <w:left w:w="57" w:type="dxa"/>
              <w:bottom w:w="57" w:type="dxa"/>
              <w:right w:w="57" w:type="dxa"/>
            </w:tcMar>
          </w:tcPr>
          <w:p w14:paraId="226EC13C" w14:textId="4184B568" w:rsidR="0058738E" w:rsidRPr="00BC7C69" w:rsidRDefault="0058738E" w:rsidP="006A1904">
            <w:pPr>
              <w:pStyle w:val="a3"/>
              <w:spacing w:before="11"/>
              <w:ind w:left="0"/>
              <w:rPr>
                <w:color w:val="FF0000"/>
                <w:sz w:val="27"/>
              </w:rPr>
            </w:pPr>
            <w:r w:rsidRPr="00BC7C69">
              <w:rPr>
                <w:rStyle w:val="af6"/>
                <w:rFonts w:hint="eastAsia"/>
                <w:spacing w:val="17"/>
              </w:rPr>
              <w:t>10</w:t>
            </w:r>
            <w:r w:rsidRPr="00BC7C69">
              <w:rPr>
                <w:rStyle w:val="af6"/>
                <w:rFonts w:hint="eastAsia"/>
                <w:spacing w:val="-89"/>
              </w:rPr>
              <w:t xml:space="preserve">　</w:t>
            </w:r>
            <w:r w:rsidRPr="00BC7C69">
              <w:rPr>
                <w:rStyle w:val="af6"/>
                <w:spacing w:val="-10"/>
              </w:rPr>
              <w:t>カード・暗証</w:t>
            </w:r>
            <w:r w:rsidRPr="00BC7C69">
              <w:rPr>
                <w:rStyle w:val="af6"/>
                <w:rFonts w:hint="eastAsia"/>
                <w:spacing w:val="-10"/>
              </w:rPr>
              <w:t>の</w:t>
            </w:r>
            <w:r w:rsidRPr="00BC7C69">
              <w:rPr>
                <w:rStyle w:val="af6"/>
                <w:spacing w:val="-10"/>
              </w:rPr>
              <w:t>管理等</w:t>
            </w:r>
          </w:p>
        </w:tc>
        <w:tc>
          <w:tcPr>
            <w:tcW w:w="1800" w:type="pct"/>
            <w:tcMar>
              <w:top w:w="57" w:type="dxa"/>
              <w:left w:w="57" w:type="dxa"/>
              <w:bottom w:w="57" w:type="dxa"/>
              <w:right w:w="57" w:type="dxa"/>
            </w:tcMar>
          </w:tcPr>
          <w:p w14:paraId="0DF7E235" w14:textId="77777777" w:rsidR="0058738E" w:rsidRPr="00BC7C69" w:rsidRDefault="0058738E" w:rsidP="006A1904">
            <w:pPr>
              <w:pStyle w:val="Normal0"/>
              <w:ind w:left="525" w:hangingChars="250" w:hanging="525"/>
              <w:jc w:val="left"/>
              <w:rPr>
                <w:rFonts w:ascii="ＭＳ 明朝" w:hAnsi="ＭＳ 明朝"/>
              </w:rPr>
            </w:pPr>
          </w:p>
        </w:tc>
        <w:tc>
          <w:tcPr>
            <w:tcW w:w="500" w:type="pct"/>
          </w:tcPr>
          <w:p w14:paraId="79ADC2B3" w14:textId="1B3029E1" w:rsidR="0058738E" w:rsidRPr="00BC7C69" w:rsidRDefault="0058738E" w:rsidP="006A1904">
            <w:pPr>
              <w:rPr>
                <w:sz w:val="21"/>
                <w:szCs w:val="21"/>
              </w:rPr>
            </w:pPr>
            <w:r w:rsidRPr="00BC7C69">
              <w:rPr>
                <w:rFonts w:hint="eastAsia"/>
                <w:sz w:val="21"/>
                <w:szCs w:val="21"/>
              </w:rPr>
              <w:t>「</w:t>
            </w:r>
            <w:r w:rsidRPr="00BC7C69">
              <w:rPr>
                <w:sz w:val="21"/>
                <w:szCs w:val="21"/>
              </w:rPr>
              <w:t>10．（カード・暗証の管理等）</w:t>
            </w:r>
            <w:r w:rsidRPr="00BC7C69">
              <w:rPr>
                <w:rFonts w:hint="eastAsia"/>
                <w:sz w:val="21"/>
                <w:szCs w:val="21"/>
              </w:rPr>
              <w:t>」から分離。</w:t>
            </w:r>
          </w:p>
        </w:tc>
        <w:tc>
          <w:tcPr>
            <w:tcW w:w="450" w:type="pct"/>
          </w:tcPr>
          <w:p w14:paraId="1A1336C1" w14:textId="21C36113" w:rsidR="0058738E" w:rsidRPr="00BC7C69" w:rsidRDefault="0058738E" w:rsidP="006A1904">
            <w:r w:rsidRPr="00BC7C69">
              <w:rPr>
                <w:rStyle w:val="af6"/>
              </w:rPr>
              <w:t>追加</w:t>
            </w:r>
          </w:p>
        </w:tc>
      </w:tr>
      <w:tr w:rsidR="0058738E" w:rsidRPr="00BC7C69" w14:paraId="14D28236" w14:textId="77777777" w:rsidTr="0058738E">
        <w:tc>
          <w:tcPr>
            <w:tcW w:w="450" w:type="pct"/>
          </w:tcPr>
          <w:p w14:paraId="62533474" w14:textId="77777777" w:rsidR="0058738E" w:rsidRPr="00A46F82" w:rsidRDefault="0058738E" w:rsidP="006A1904">
            <w:pPr>
              <w:rPr>
                <w:color w:val="000000" w:themeColor="text1"/>
              </w:rPr>
            </w:pPr>
            <w:r w:rsidRPr="00A46F82">
              <w:rPr>
                <w:color w:val="000000" w:themeColor="text1"/>
                <w:sz w:val="21"/>
                <w:szCs w:val="21"/>
              </w:rPr>
              <w:t>新:4</w:t>
            </w:r>
          </w:p>
          <w:p w14:paraId="1A8487DF" w14:textId="2D10424C" w:rsidR="0058738E" w:rsidRPr="00A46F82" w:rsidRDefault="0058738E" w:rsidP="006A1904">
            <w:pPr>
              <w:rPr>
                <w:color w:val="000000" w:themeColor="text1"/>
              </w:rPr>
            </w:pPr>
            <w:r w:rsidRPr="00A46F82">
              <w:rPr>
                <w:color w:val="000000" w:themeColor="text1"/>
                <w:sz w:val="21"/>
                <w:szCs w:val="21"/>
              </w:rPr>
              <w:t>旧:4</w:t>
            </w:r>
          </w:p>
        </w:tc>
        <w:tc>
          <w:tcPr>
            <w:tcW w:w="1800" w:type="pct"/>
            <w:tcMar>
              <w:top w:w="57" w:type="dxa"/>
              <w:left w:w="57" w:type="dxa"/>
              <w:bottom w:w="57" w:type="dxa"/>
              <w:right w:w="57" w:type="dxa"/>
            </w:tcMar>
          </w:tcPr>
          <w:p w14:paraId="695D42F6" w14:textId="2059C34B" w:rsidR="0058738E" w:rsidRPr="00BC7C69" w:rsidRDefault="002463E3" w:rsidP="002463E3">
            <w:pPr>
              <w:pStyle w:val="a3"/>
              <w:ind w:left="208" w:hangingChars="100" w:hanging="208"/>
              <w:rPr>
                <w:spacing w:val="-10"/>
              </w:rPr>
            </w:pPr>
            <w:r>
              <w:rPr>
                <w:rFonts w:hint="eastAsia"/>
                <w:spacing w:val="-2"/>
              </w:rPr>
              <w:t xml:space="preserve">(1) </w:t>
            </w:r>
            <w:r w:rsidR="0058738E" w:rsidRPr="00BC7C69">
              <w:rPr>
                <w:spacing w:val="-2"/>
              </w:rPr>
              <w:t>カードは他人に使用されないよう保管してください。暗証は生年月日・電話番号等の他人に推測されやすい番号の利用を避け、他人に知られないよう管理してください。カードが、偽造、盗難、紛失等により他人に使用されるおそれが生じた場合、または他人に使用されたことを認知した場合には、すみやかに本人から当組合に通知してください。この通知を受けたときは、直ちにカードによる貯金の払戻し停止の措置を講じます。</w:t>
            </w:r>
          </w:p>
        </w:tc>
        <w:tc>
          <w:tcPr>
            <w:tcW w:w="1800" w:type="pct"/>
            <w:tcMar>
              <w:top w:w="57" w:type="dxa"/>
              <w:left w:w="57" w:type="dxa"/>
              <w:bottom w:w="57" w:type="dxa"/>
              <w:right w:w="57" w:type="dxa"/>
            </w:tcMar>
          </w:tcPr>
          <w:p w14:paraId="39DEC61D" w14:textId="56E2705E" w:rsidR="0058738E" w:rsidRPr="00BC7C69" w:rsidRDefault="0058738E" w:rsidP="006A1904">
            <w:r w:rsidRPr="00BC7C69">
              <w:rPr>
                <w:rStyle w:val="af7"/>
                <w:rFonts w:hint="eastAsia"/>
              </w:rPr>
              <w:t xml:space="preserve">(2) </w:t>
            </w:r>
            <w:r w:rsidRPr="00BC7C69">
              <w:rPr>
                <w:rFonts w:hint="eastAsia"/>
              </w:rPr>
              <w:t>カードは他人に使用されないよう保管してください。暗証は生年月日・電話番号等の他人に推測されやすい番号の利用を避け、他人に知られないよう管理してください。カードが、偽造、盗難、紛失等により他人に使用されるおそれが生じた場合、または他人に使用されたことを認知した場合には、すみやかに本人から当組合に通知してください。この通知を受けたときは、直ちにカードによる貯金の払戻し停止の措置を講じます。</w:t>
            </w:r>
          </w:p>
        </w:tc>
        <w:tc>
          <w:tcPr>
            <w:tcW w:w="500" w:type="pct"/>
          </w:tcPr>
          <w:p w14:paraId="32630BD8" w14:textId="6B539786" w:rsidR="0058738E" w:rsidRPr="00BC7C69" w:rsidRDefault="0058738E" w:rsidP="006A1904">
            <w:pPr>
              <w:rPr>
                <w:sz w:val="21"/>
                <w:szCs w:val="21"/>
              </w:rPr>
            </w:pPr>
            <w:r w:rsidRPr="00BC7C69">
              <w:rPr>
                <w:rFonts w:hint="eastAsia"/>
                <w:sz w:val="21"/>
                <w:szCs w:val="21"/>
              </w:rPr>
              <w:t>項番の変更</w:t>
            </w:r>
          </w:p>
        </w:tc>
        <w:tc>
          <w:tcPr>
            <w:tcW w:w="450" w:type="pct"/>
          </w:tcPr>
          <w:p w14:paraId="1CCA37FC" w14:textId="00ACA0DB" w:rsidR="0058738E" w:rsidRPr="00BC7C69" w:rsidRDefault="0058738E" w:rsidP="006A1904">
            <w:r w:rsidRPr="00BC7C69">
              <w:rPr>
                <w:rStyle w:val="af8"/>
              </w:rPr>
              <w:t>変更</w:t>
            </w:r>
          </w:p>
        </w:tc>
      </w:tr>
      <w:tr w:rsidR="0058738E" w:rsidRPr="00BC7C69" w14:paraId="553E20A8" w14:textId="77777777" w:rsidTr="0058738E">
        <w:tc>
          <w:tcPr>
            <w:tcW w:w="450" w:type="pct"/>
          </w:tcPr>
          <w:p w14:paraId="4921D9F8" w14:textId="1686415D" w:rsidR="0058738E" w:rsidRPr="00A46F82" w:rsidRDefault="0058738E" w:rsidP="006A1904">
            <w:pPr>
              <w:rPr>
                <w:color w:val="000000" w:themeColor="text1"/>
              </w:rPr>
            </w:pPr>
            <w:r w:rsidRPr="00A46F82">
              <w:rPr>
                <w:color w:val="000000" w:themeColor="text1"/>
                <w:sz w:val="21"/>
                <w:szCs w:val="21"/>
              </w:rPr>
              <w:t>新:4</w:t>
            </w:r>
          </w:p>
        </w:tc>
        <w:tc>
          <w:tcPr>
            <w:tcW w:w="1800" w:type="pct"/>
            <w:tcMar>
              <w:top w:w="57" w:type="dxa"/>
              <w:left w:w="57" w:type="dxa"/>
              <w:bottom w:w="57" w:type="dxa"/>
              <w:right w:w="57" w:type="dxa"/>
            </w:tcMar>
          </w:tcPr>
          <w:p w14:paraId="32B3D197" w14:textId="14565392" w:rsidR="0058738E" w:rsidRPr="002463E3" w:rsidRDefault="002463E3" w:rsidP="002463E3">
            <w:pPr>
              <w:tabs>
                <w:tab w:val="left" w:pos="701"/>
                <w:tab w:val="left" w:pos="964"/>
              </w:tabs>
              <w:spacing w:before="90" w:line="321" w:lineRule="auto"/>
              <w:ind w:left="211" w:hangingChars="100" w:hanging="211"/>
              <w:rPr>
                <w:sz w:val="21"/>
              </w:rPr>
            </w:pPr>
            <w:r>
              <w:rPr>
                <w:rStyle w:val="af6"/>
                <w:rFonts w:hint="eastAsia"/>
                <w:sz w:val="21"/>
              </w:rPr>
              <w:t xml:space="preserve">(2) </w:t>
            </w:r>
            <w:r w:rsidR="0058738E" w:rsidRPr="002463E3">
              <w:rPr>
                <w:rStyle w:val="af6"/>
                <w:rFonts w:hint="eastAsia"/>
                <w:sz w:val="21"/>
              </w:rPr>
              <w:t>当組合または提携組合が、前記</w:t>
            </w:r>
            <w:r w:rsidR="0058738E" w:rsidRPr="002463E3">
              <w:rPr>
                <w:rStyle w:val="af6"/>
                <w:sz w:val="21"/>
              </w:rPr>
              <w:t xml:space="preserve"> </w:t>
            </w:r>
            <w:r w:rsidR="0058738E" w:rsidRPr="002463E3">
              <w:rPr>
                <w:rStyle w:val="af6"/>
                <w:rFonts w:hint="eastAsia"/>
                <w:sz w:val="21"/>
              </w:rPr>
              <w:t>9</w:t>
            </w:r>
            <w:r w:rsidR="0058738E" w:rsidRPr="002463E3">
              <w:rPr>
                <w:rStyle w:val="af6"/>
                <w:sz w:val="21"/>
              </w:rPr>
              <w:t>の本人確認手続を行ったうえで、</w:t>
            </w:r>
            <w:r w:rsidR="0058738E" w:rsidRPr="002463E3">
              <w:rPr>
                <w:rStyle w:val="af6"/>
                <w:rFonts w:hint="eastAsia"/>
                <w:sz w:val="21"/>
              </w:rPr>
              <w:t>払戻し、</w:t>
            </w:r>
            <w:r w:rsidR="0058738E" w:rsidRPr="002463E3">
              <w:rPr>
                <w:rStyle w:val="af6"/>
                <w:sz w:val="21"/>
              </w:rPr>
              <w:t>払戻請求</w:t>
            </w:r>
            <w:r w:rsidR="0058738E" w:rsidRPr="002463E3">
              <w:rPr>
                <w:rStyle w:val="af6"/>
                <w:rFonts w:hint="eastAsia"/>
                <w:sz w:val="21"/>
              </w:rPr>
              <w:t>書、諸届</w:t>
            </w:r>
            <w:r w:rsidR="0058738E" w:rsidRPr="002463E3">
              <w:rPr>
                <w:rStyle w:val="af6"/>
                <w:sz w:val="21"/>
              </w:rPr>
              <w:t>その他の書類を取り扱</w:t>
            </w:r>
            <w:r w:rsidR="0058738E" w:rsidRPr="002463E3">
              <w:rPr>
                <w:rStyle w:val="af6"/>
                <w:rFonts w:hint="eastAsia"/>
                <w:sz w:val="21"/>
              </w:rPr>
              <w:t>った場合（当組合が貯金の払戻しに応じたことを含みます。）は</w:t>
            </w:r>
            <w:r w:rsidR="0058738E" w:rsidRPr="002463E3">
              <w:rPr>
                <w:rStyle w:val="af6"/>
                <w:sz w:val="21"/>
              </w:rPr>
              <w:t>、カードまたは暗証につき事故があっても、そ</w:t>
            </w:r>
            <w:r w:rsidR="0058738E" w:rsidRPr="002463E3">
              <w:rPr>
                <w:rStyle w:val="af6"/>
                <w:rFonts w:hint="eastAsia"/>
                <w:sz w:val="21"/>
              </w:rPr>
              <w:t>のために生じた損害については、当組合は責任を負いません。ただし、後記</w:t>
            </w:r>
            <w:r w:rsidR="0058738E" w:rsidRPr="002463E3">
              <w:rPr>
                <w:rStyle w:val="af6"/>
                <w:sz w:val="21"/>
              </w:rPr>
              <w:t xml:space="preserve"> 11</w:t>
            </w:r>
            <w:r w:rsidR="0058738E" w:rsidRPr="002463E3">
              <w:rPr>
                <w:rStyle w:val="af6"/>
                <w:rFonts w:hint="eastAsia"/>
                <w:sz w:val="21"/>
              </w:rPr>
              <w:t>および</w:t>
            </w:r>
            <w:r w:rsidR="0058738E" w:rsidRPr="002463E3">
              <w:rPr>
                <w:rStyle w:val="af6"/>
                <w:sz w:val="21"/>
              </w:rPr>
              <w:t>12に定める場合にはこの限りではありません。</w:t>
            </w:r>
          </w:p>
        </w:tc>
        <w:tc>
          <w:tcPr>
            <w:tcW w:w="1800" w:type="pct"/>
            <w:tcMar>
              <w:top w:w="57" w:type="dxa"/>
              <w:left w:w="57" w:type="dxa"/>
              <w:bottom w:w="57" w:type="dxa"/>
              <w:right w:w="57" w:type="dxa"/>
            </w:tcMar>
          </w:tcPr>
          <w:p w14:paraId="377C672C" w14:textId="2E708407" w:rsidR="0058738E" w:rsidRPr="00BC7C69" w:rsidRDefault="0058738E" w:rsidP="006A1904">
            <w:pPr>
              <w:pStyle w:val="Normal0"/>
              <w:ind w:leftChars="100" w:left="430" w:hangingChars="100" w:hanging="210"/>
              <w:jc w:val="left"/>
              <w:rPr>
                <w:rFonts w:ascii="ＭＳ 明朝" w:hAnsi="ＭＳ 明朝"/>
              </w:rPr>
            </w:pPr>
          </w:p>
        </w:tc>
        <w:tc>
          <w:tcPr>
            <w:tcW w:w="500" w:type="pct"/>
          </w:tcPr>
          <w:p w14:paraId="3A8ECA3E" w14:textId="7F2100EC" w:rsidR="0058738E" w:rsidRPr="00BC7C69" w:rsidRDefault="0058738E" w:rsidP="006A1904">
            <w:pPr>
              <w:rPr>
                <w:sz w:val="21"/>
                <w:szCs w:val="21"/>
              </w:rPr>
            </w:pPr>
            <w:r w:rsidRPr="00BC7C69">
              <w:rPr>
                <w:sz w:val="21"/>
                <w:szCs w:val="21"/>
              </w:rPr>
              <w:t>「キャッシュカード+暗証番号」の一致を持って取引を行った場合、カードまたは暗証について事故があっても金融機関は免責となること</w:t>
            </w:r>
            <w:r w:rsidRPr="00BC7C69">
              <w:rPr>
                <w:rFonts w:hint="eastAsia"/>
                <w:sz w:val="21"/>
                <w:szCs w:val="21"/>
              </w:rPr>
              <w:t>を追記。</w:t>
            </w:r>
          </w:p>
        </w:tc>
        <w:tc>
          <w:tcPr>
            <w:tcW w:w="450" w:type="pct"/>
          </w:tcPr>
          <w:p w14:paraId="12F17C66" w14:textId="56F277F0" w:rsidR="0058738E" w:rsidRPr="00BC7C69" w:rsidRDefault="0058738E" w:rsidP="006A1904">
            <w:r w:rsidRPr="00BC7C69">
              <w:rPr>
                <w:rStyle w:val="af6"/>
              </w:rPr>
              <w:t>追加</w:t>
            </w:r>
          </w:p>
        </w:tc>
      </w:tr>
      <w:tr w:rsidR="0058738E" w:rsidRPr="00BC7C69" w14:paraId="04920F44" w14:textId="77777777" w:rsidTr="0058738E">
        <w:tc>
          <w:tcPr>
            <w:tcW w:w="450" w:type="pct"/>
          </w:tcPr>
          <w:p w14:paraId="4A40D7C2" w14:textId="77777777" w:rsidR="0058738E" w:rsidRPr="00A46F82" w:rsidRDefault="0058738E" w:rsidP="006A1904">
            <w:pPr>
              <w:rPr>
                <w:color w:val="000000" w:themeColor="text1"/>
              </w:rPr>
            </w:pPr>
            <w:r w:rsidRPr="00A46F82">
              <w:rPr>
                <w:color w:val="000000" w:themeColor="text1"/>
                <w:sz w:val="21"/>
                <w:szCs w:val="21"/>
              </w:rPr>
              <w:t>新:4</w:t>
            </w:r>
          </w:p>
          <w:p w14:paraId="4B77B16F" w14:textId="34A2054B" w:rsidR="0058738E" w:rsidRPr="00A46F82" w:rsidRDefault="0058738E" w:rsidP="006A1904">
            <w:pPr>
              <w:rPr>
                <w:color w:val="000000" w:themeColor="text1"/>
              </w:rPr>
            </w:pPr>
            <w:r w:rsidRPr="00A46F82">
              <w:rPr>
                <w:color w:val="000000" w:themeColor="text1"/>
                <w:sz w:val="21"/>
                <w:szCs w:val="21"/>
              </w:rPr>
              <w:t>旧:4</w:t>
            </w:r>
          </w:p>
        </w:tc>
        <w:tc>
          <w:tcPr>
            <w:tcW w:w="1800" w:type="pct"/>
            <w:tcMar>
              <w:top w:w="57" w:type="dxa"/>
              <w:left w:w="57" w:type="dxa"/>
              <w:bottom w:w="57" w:type="dxa"/>
              <w:right w:w="57" w:type="dxa"/>
            </w:tcMar>
          </w:tcPr>
          <w:p w14:paraId="49DED873" w14:textId="2694D9BC" w:rsidR="0058738E" w:rsidRPr="002463E3" w:rsidRDefault="002463E3" w:rsidP="002463E3">
            <w:pPr>
              <w:tabs>
                <w:tab w:val="left" w:pos="701"/>
                <w:tab w:val="left" w:pos="964"/>
              </w:tabs>
              <w:spacing w:before="90" w:line="321" w:lineRule="auto"/>
              <w:rPr>
                <w:sz w:val="21"/>
              </w:rPr>
            </w:pPr>
            <w:r>
              <w:rPr>
                <w:rFonts w:hint="eastAsia"/>
                <w:spacing w:val="-2"/>
                <w:sz w:val="21"/>
              </w:rPr>
              <w:t xml:space="preserve">(3) </w:t>
            </w:r>
            <w:r w:rsidR="0058738E" w:rsidRPr="002463E3">
              <w:rPr>
                <w:spacing w:val="-2"/>
                <w:sz w:val="21"/>
              </w:rPr>
              <w:t>カードの盗難にあった場合には、当組合所定の届出書を当組合に提出してください。</w:t>
            </w:r>
          </w:p>
        </w:tc>
        <w:tc>
          <w:tcPr>
            <w:tcW w:w="1800" w:type="pct"/>
            <w:tcMar>
              <w:top w:w="57" w:type="dxa"/>
              <w:left w:w="57" w:type="dxa"/>
              <w:bottom w:w="57" w:type="dxa"/>
              <w:right w:w="57" w:type="dxa"/>
            </w:tcMar>
          </w:tcPr>
          <w:p w14:paraId="0522878D" w14:textId="6DC532B4" w:rsidR="0058738E" w:rsidRPr="00BC7C69" w:rsidRDefault="0058738E" w:rsidP="006A1904">
            <w:r w:rsidRPr="00BC7C69">
              <w:rPr>
                <w:rStyle w:val="af7"/>
                <w:rFonts w:hint="eastAsia"/>
                <w:b w:val="0"/>
                <w:bCs/>
                <w:color w:val="auto"/>
                <w:u w:val="none"/>
              </w:rPr>
              <w:t xml:space="preserve">(3) </w:t>
            </w:r>
            <w:r w:rsidRPr="00BC7C69">
              <w:rPr>
                <w:rFonts w:hint="eastAsia"/>
              </w:rPr>
              <w:t>カードの盗難にあった場合には、当組合所定の届出書を当組合に提出してください。</w:t>
            </w:r>
          </w:p>
        </w:tc>
        <w:tc>
          <w:tcPr>
            <w:tcW w:w="500" w:type="pct"/>
          </w:tcPr>
          <w:p w14:paraId="18B6E28C" w14:textId="413727DD" w:rsidR="0058738E" w:rsidRPr="00BC7C69" w:rsidRDefault="0058738E" w:rsidP="006A1904">
            <w:pPr>
              <w:rPr>
                <w:sz w:val="21"/>
                <w:szCs w:val="21"/>
              </w:rPr>
            </w:pPr>
          </w:p>
        </w:tc>
        <w:tc>
          <w:tcPr>
            <w:tcW w:w="450" w:type="pct"/>
          </w:tcPr>
          <w:p w14:paraId="3B1DE2C9" w14:textId="7C012884" w:rsidR="0058738E" w:rsidRPr="00BC7C69" w:rsidRDefault="0058738E" w:rsidP="006A1904"/>
        </w:tc>
      </w:tr>
      <w:tr w:rsidR="0058738E" w:rsidRPr="00BC7C69" w14:paraId="6EBA58B7" w14:textId="77777777" w:rsidTr="00BA4D9E">
        <w:trPr>
          <w:trHeight w:val="174"/>
        </w:trPr>
        <w:tc>
          <w:tcPr>
            <w:tcW w:w="450" w:type="pct"/>
          </w:tcPr>
          <w:p w14:paraId="7561ECDA" w14:textId="537C4AFC" w:rsidR="0058738E" w:rsidRPr="00A46F82" w:rsidRDefault="0058738E" w:rsidP="006A1904">
            <w:pPr>
              <w:rPr>
                <w:color w:val="000000" w:themeColor="text1"/>
              </w:rPr>
            </w:pPr>
          </w:p>
        </w:tc>
        <w:tc>
          <w:tcPr>
            <w:tcW w:w="1800" w:type="pct"/>
            <w:tcMar>
              <w:top w:w="57" w:type="dxa"/>
              <w:left w:w="57" w:type="dxa"/>
              <w:bottom w:w="57" w:type="dxa"/>
              <w:right w:w="57" w:type="dxa"/>
            </w:tcMar>
          </w:tcPr>
          <w:p w14:paraId="48C8703D" w14:textId="62558946" w:rsidR="0058738E" w:rsidRPr="002463E3" w:rsidRDefault="0058738E" w:rsidP="002463E3">
            <w:pPr>
              <w:tabs>
                <w:tab w:val="left" w:pos="701"/>
                <w:tab w:val="left" w:pos="964"/>
              </w:tabs>
              <w:spacing w:before="90" w:line="321" w:lineRule="auto"/>
              <w:rPr>
                <w:sz w:val="21"/>
              </w:rPr>
            </w:pPr>
          </w:p>
        </w:tc>
        <w:tc>
          <w:tcPr>
            <w:tcW w:w="1800" w:type="pct"/>
            <w:tcMar>
              <w:top w:w="57" w:type="dxa"/>
              <w:left w:w="57" w:type="dxa"/>
              <w:bottom w:w="57" w:type="dxa"/>
              <w:right w:w="57" w:type="dxa"/>
            </w:tcMar>
          </w:tcPr>
          <w:p w14:paraId="4C86B68A" w14:textId="06803992" w:rsidR="0058738E" w:rsidRPr="00BC7C69" w:rsidRDefault="0058738E" w:rsidP="006A1904">
            <w:pPr>
              <w:pStyle w:val="Normal0"/>
              <w:ind w:firstLineChars="100" w:firstLine="210"/>
              <w:jc w:val="left"/>
              <w:rPr>
                <w:rFonts w:ascii="ＭＳ 明朝" w:hAnsi="ＭＳ 明朝"/>
              </w:rPr>
            </w:pPr>
          </w:p>
        </w:tc>
        <w:tc>
          <w:tcPr>
            <w:tcW w:w="500" w:type="pct"/>
          </w:tcPr>
          <w:p w14:paraId="6715B8ED" w14:textId="77777777" w:rsidR="0058738E" w:rsidRPr="00BC7C69" w:rsidRDefault="0058738E" w:rsidP="006A1904">
            <w:pPr>
              <w:rPr>
                <w:sz w:val="21"/>
                <w:szCs w:val="21"/>
              </w:rPr>
            </w:pPr>
          </w:p>
        </w:tc>
        <w:tc>
          <w:tcPr>
            <w:tcW w:w="450" w:type="pct"/>
          </w:tcPr>
          <w:p w14:paraId="47645269" w14:textId="54869AE2" w:rsidR="0058738E" w:rsidRPr="00BC7C69" w:rsidRDefault="0058738E" w:rsidP="006A1904"/>
        </w:tc>
      </w:tr>
      <w:tr w:rsidR="0058738E" w:rsidRPr="00BC7C69" w14:paraId="2AEF65F7" w14:textId="77777777" w:rsidTr="0058738E">
        <w:tc>
          <w:tcPr>
            <w:tcW w:w="450" w:type="pct"/>
          </w:tcPr>
          <w:p w14:paraId="002D422D" w14:textId="77777777" w:rsidR="0058738E" w:rsidRPr="00A46F82" w:rsidRDefault="0058738E" w:rsidP="006A1904">
            <w:pPr>
              <w:rPr>
                <w:color w:val="000000" w:themeColor="text1"/>
              </w:rPr>
            </w:pPr>
            <w:r w:rsidRPr="00A46F82">
              <w:rPr>
                <w:color w:val="000000" w:themeColor="text1"/>
                <w:sz w:val="21"/>
                <w:szCs w:val="21"/>
              </w:rPr>
              <w:t>新:4</w:t>
            </w:r>
          </w:p>
          <w:p w14:paraId="1F5CD66B" w14:textId="63506B4C" w:rsidR="0058738E" w:rsidRPr="00A46F82" w:rsidRDefault="0058738E" w:rsidP="006A1904">
            <w:pPr>
              <w:rPr>
                <w:color w:val="000000" w:themeColor="text1"/>
              </w:rPr>
            </w:pPr>
            <w:r w:rsidRPr="00A46F82">
              <w:rPr>
                <w:color w:val="000000" w:themeColor="text1"/>
                <w:sz w:val="21"/>
                <w:szCs w:val="21"/>
              </w:rPr>
              <w:t>旧:4</w:t>
            </w:r>
          </w:p>
        </w:tc>
        <w:tc>
          <w:tcPr>
            <w:tcW w:w="1800" w:type="pct"/>
            <w:tcMar>
              <w:top w:w="57" w:type="dxa"/>
              <w:left w:w="57" w:type="dxa"/>
              <w:bottom w:w="57" w:type="dxa"/>
              <w:right w:w="57" w:type="dxa"/>
            </w:tcMar>
          </w:tcPr>
          <w:p w14:paraId="479A77CD" w14:textId="1F31303C" w:rsidR="0058738E" w:rsidRPr="00BC7C69" w:rsidRDefault="0058738E" w:rsidP="006A1904">
            <w:pPr>
              <w:pStyle w:val="a3"/>
              <w:spacing w:before="10"/>
              <w:ind w:left="0"/>
              <w:rPr>
                <w:sz w:val="27"/>
              </w:rPr>
            </w:pPr>
            <w:r w:rsidRPr="00BC7C69">
              <w:rPr>
                <w:spacing w:val="19"/>
              </w:rPr>
              <w:t>11</w:t>
            </w:r>
            <w:r w:rsidRPr="00BC7C69">
              <w:rPr>
                <w:rStyle w:val="af6"/>
                <w:rFonts w:hint="eastAsia"/>
                <w:spacing w:val="-87"/>
              </w:rPr>
              <w:t xml:space="preserve">　</w:t>
            </w:r>
            <w:r w:rsidRPr="00BC7C69">
              <w:rPr>
                <w:spacing w:val="-8"/>
              </w:rPr>
              <w:t>偽造カード等による払戻し等</w:t>
            </w:r>
          </w:p>
        </w:tc>
        <w:tc>
          <w:tcPr>
            <w:tcW w:w="1800" w:type="pct"/>
            <w:tcMar>
              <w:top w:w="57" w:type="dxa"/>
              <w:left w:w="57" w:type="dxa"/>
              <w:bottom w:w="57" w:type="dxa"/>
              <w:right w:w="57" w:type="dxa"/>
            </w:tcMar>
          </w:tcPr>
          <w:p w14:paraId="0BF2BE68" w14:textId="7FF8678D" w:rsidR="0058738E" w:rsidRPr="00BC7C69" w:rsidRDefault="0058738E" w:rsidP="006A1904">
            <w:pPr>
              <w:pStyle w:val="Normal0"/>
              <w:ind w:leftChars="-57" w:left="715" w:hangingChars="400" w:hanging="840"/>
              <w:jc w:val="left"/>
              <w:rPr>
                <w:rFonts w:ascii="ＭＳ 明朝" w:hAnsi="ＭＳ 明朝"/>
              </w:rPr>
            </w:pPr>
            <w:r w:rsidRPr="00BC7C69">
              <w:rPr>
                <w:rFonts w:ascii="ＭＳ 明朝" w:hAnsi="ＭＳ 明朝" w:hint="eastAsia"/>
              </w:rPr>
              <w:t>11</w:t>
            </w:r>
            <w:r w:rsidR="008C530E" w:rsidRPr="00BC7C69">
              <w:rPr>
                <w:rFonts w:ascii="ＭＳ 明朝" w:hAnsi="ＭＳ 明朝" w:hint="eastAsia"/>
              </w:rPr>
              <w:t>1</w:t>
            </w:r>
            <w:r w:rsidRPr="00BC7C69">
              <w:rPr>
                <w:rStyle w:val="af7"/>
                <w:rFonts w:ascii="ＭＳ 明朝" w:hAnsi="ＭＳ 明朝" w:hint="eastAsia"/>
              </w:rPr>
              <w:t>．（</w:t>
            </w:r>
            <w:r w:rsidRPr="00BC7C69">
              <w:rPr>
                <w:rFonts w:ascii="ＭＳ 明朝" w:hAnsi="ＭＳ 明朝" w:hint="eastAsia"/>
              </w:rPr>
              <w:t>偽造カード等による払戻し等</w:t>
            </w:r>
            <w:r w:rsidRPr="00BC7C69">
              <w:rPr>
                <w:rStyle w:val="af7"/>
                <w:rFonts w:ascii="ＭＳ 明朝" w:hAnsi="ＭＳ 明朝" w:hint="eastAsia"/>
              </w:rPr>
              <w:t>）</w:t>
            </w:r>
          </w:p>
        </w:tc>
        <w:tc>
          <w:tcPr>
            <w:tcW w:w="500" w:type="pct"/>
          </w:tcPr>
          <w:p w14:paraId="7A7F4178" w14:textId="48F6E479" w:rsidR="0058738E" w:rsidRPr="00BC7C69" w:rsidRDefault="0058738E" w:rsidP="006A1904">
            <w:pPr>
              <w:rPr>
                <w:sz w:val="21"/>
                <w:szCs w:val="21"/>
              </w:rPr>
            </w:pPr>
            <w:r w:rsidRPr="00BC7C69">
              <w:rPr>
                <w:rFonts w:hint="eastAsia"/>
                <w:sz w:val="21"/>
                <w:szCs w:val="21"/>
              </w:rPr>
              <w:t>「提携約款の作成・編集に関するガイドライン」にしたがい変更。</w:t>
            </w:r>
          </w:p>
        </w:tc>
        <w:tc>
          <w:tcPr>
            <w:tcW w:w="450" w:type="pct"/>
          </w:tcPr>
          <w:p w14:paraId="7EFF8071" w14:textId="42A7C262" w:rsidR="0058738E" w:rsidRPr="00BC7C69" w:rsidRDefault="0058738E" w:rsidP="006A1904">
            <w:r w:rsidRPr="00BC7C69">
              <w:rPr>
                <w:rStyle w:val="af8"/>
              </w:rPr>
              <w:t>変更</w:t>
            </w:r>
          </w:p>
        </w:tc>
      </w:tr>
      <w:tr w:rsidR="0058738E" w:rsidRPr="00BC7C69" w14:paraId="6BE93A4C" w14:textId="77777777" w:rsidTr="0058738E">
        <w:tc>
          <w:tcPr>
            <w:tcW w:w="450" w:type="pct"/>
          </w:tcPr>
          <w:p w14:paraId="2D5C7957" w14:textId="38D90DEE" w:rsidR="0058738E" w:rsidRPr="00A46F82" w:rsidRDefault="0058738E" w:rsidP="006A1904">
            <w:pPr>
              <w:rPr>
                <w:color w:val="000000" w:themeColor="text1"/>
              </w:rPr>
            </w:pPr>
          </w:p>
        </w:tc>
        <w:tc>
          <w:tcPr>
            <w:tcW w:w="1800" w:type="pct"/>
            <w:tcMar>
              <w:top w:w="57" w:type="dxa"/>
              <w:left w:w="57" w:type="dxa"/>
              <w:bottom w:w="57" w:type="dxa"/>
              <w:right w:w="57" w:type="dxa"/>
            </w:tcMar>
          </w:tcPr>
          <w:p w14:paraId="4FA7C09E" w14:textId="79F8459D" w:rsidR="0058738E" w:rsidRPr="00BC7C69" w:rsidRDefault="0058738E" w:rsidP="006A1904">
            <w:pPr>
              <w:pStyle w:val="a3"/>
              <w:spacing w:before="1"/>
              <w:ind w:left="281"/>
            </w:pPr>
          </w:p>
        </w:tc>
        <w:tc>
          <w:tcPr>
            <w:tcW w:w="1800" w:type="pct"/>
            <w:tcMar>
              <w:top w:w="57" w:type="dxa"/>
              <w:left w:w="57" w:type="dxa"/>
              <w:bottom w:w="57" w:type="dxa"/>
              <w:right w:w="57" w:type="dxa"/>
            </w:tcMar>
          </w:tcPr>
          <w:p w14:paraId="71954835" w14:textId="4493964A" w:rsidR="0058738E" w:rsidRPr="00BC7C69" w:rsidRDefault="0058738E" w:rsidP="006A1904">
            <w:pPr>
              <w:pStyle w:val="Normal0"/>
              <w:ind w:left="840" w:hangingChars="400" w:hanging="840"/>
              <w:jc w:val="left"/>
              <w:rPr>
                <w:rFonts w:ascii="ＭＳ 明朝" w:hAnsi="ＭＳ 明朝"/>
              </w:rPr>
            </w:pPr>
          </w:p>
        </w:tc>
        <w:tc>
          <w:tcPr>
            <w:tcW w:w="500" w:type="pct"/>
          </w:tcPr>
          <w:p w14:paraId="07001F28" w14:textId="6CF97144" w:rsidR="0058738E" w:rsidRPr="00BC7C69" w:rsidRDefault="0058738E" w:rsidP="006A1904">
            <w:pPr>
              <w:rPr>
                <w:sz w:val="21"/>
                <w:szCs w:val="21"/>
              </w:rPr>
            </w:pPr>
          </w:p>
        </w:tc>
        <w:tc>
          <w:tcPr>
            <w:tcW w:w="450" w:type="pct"/>
          </w:tcPr>
          <w:p w14:paraId="2AB7E56C" w14:textId="387B3C7C" w:rsidR="0058738E" w:rsidRPr="00BC7C69" w:rsidRDefault="0058738E" w:rsidP="006A1904"/>
        </w:tc>
      </w:tr>
      <w:tr w:rsidR="0058738E" w:rsidRPr="00BC7C69" w14:paraId="672F400F" w14:textId="77777777" w:rsidTr="0058738E">
        <w:tc>
          <w:tcPr>
            <w:tcW w:w="450" w:type="pct"/>
          </w:tcPr>
          <w:p w14:paraId="6ACC2168" w14:textId="667760E6" w:rsidR="0058738E" w:rsidRPr="00A46F82" w:rsidRDefault="0058738E" w:rsidP="006A1904">
            <w:pPr>
              <w:rPr>
                <w:color w:val="000000" w:themeColor="text1"/>
              </w:rPr>
            </w:pPr>
            <w:r w:rsidRPr="00A46F82">
              <w:rPr>
                <w:color w:val="000000" w:themeColor="text1"/>
                <w:sz w:val="21"/>
                <w:szCs w:val="21"/>
              </w:rPr>
              <w:t>新:</w:t>
            </w:r>
            <w:r w:rsidR="0078521C" w:rsidRPr="00A46F82">
              <w:rPr>
                <w:rFonts w:hint="eastAsia"/>
                <w:color w:val="000000" w:themeColor="text1"/>
                <w:sz w:val="21"/>
                <w:szCs w:val="21"/>
              </w:rPr>
              <w:t>4</w:t>
            </w:r>
          </w:p>
          <w:p w14:paraId="393761C5" w14:textId="342A941C" w:rsidR="0058738E" w:rsidRPr="00A46F82" w:rsidRDefault="0058738E" w:rsidP="006A1904">
            <w:pPr>
              <w:rPr>
                <w:color w:val="000000" w:themeColor="text1"/>
              </w:rPr>
            </w:pPr>
            <w:r w:rsidRPr="00A46F82">
              <w:rPr>
                <w:color w:val="000000" w:themeColor="text1"/>
                <w:sz w:val="21"/>
                <w:szCs w:val="21"/>
              </w:rPr>
              <w:t>旧:4</w:t>
            </w:r>
          </w:p>
        </w:tc>
        <w:tc>
          <w:tcPr>
            <w:tcW w:w="1800" w:type="pct"/>
            <w:tcMar>
              <w:top w:w="57" w:type="dxa"/>
              <w:left w:w="57" w:type="dxa"/>
              <w:bottom w:w="57" w:type="dxa"/>
              <w:right w:w="57" w:type="dxa"/>
            </w:tcMar>
          </w:tcPr>
          <w:p w14:paraId="1CAE858E" w14:textId="6080BD6D" w:rsidR="0058738E" w:rsidRPr="00BC7C69" w:rsidRDefault="0058738E" w:rsidP="006A1904">
            <w:r w:rsidRPr="00BC7C69">
              <w:rPr>
                <w:spacing w:val="19"/>
              </w:rPr>
              <w:t>12</w:t>
            </w:r>
            <w:r w:rsidRPr="00BC7C69">
              <w:rPr>
                <w:rStyle w:val="af6"/>
                <w:rFonts w:hint="eastAsia"/>
                <w:spacing w:val="-87"/>
              </w:rPr>
              <w:t xml:space="preserve">　</w:t>
            </w:r>
            <w:r w:rsidRPr="00BC7C69">
              <w:rPr>
                <w:spacing w:val="-8"/>
              </w:rPr>
              <w:t>盗難カードによる払戻し等</w:t>
            </w:r>
          </w:p>
        </w:tc>
        <w:tc>
          <w:tcPr>
            <w:tcW w:w="1800" w:type="pct"/>
            <w:tcMar>
              <w:top w:w="57" w:type="dxa"/>
              <w:left w:w="57" w:type="dxa"/>
              <w:bottom w:w="57" w:type="dxa"/>
              <w:right w:w="57" w:type="dxa"/>
            </w:tcMar>
          </w:tcPr>
          <w:p w14:paraId="6E465AE5" w14:textId="45EFF4D6" w:rsidR="0058738E" w:rsidRPr="00BC7C69" w:rsidRDefault="0058738E" w:rsidP="006A1904">
            <w:pPr>
              <w:pStyle w:val="Normal0"/>
              <w:ind w:left="840" w:hangingChars="400" w:hanging="840"/>
              <w:jc w:val="left"/>
              <w:rPr>
                <w:rFonts w:ascii="ＭＳ 明朝" w:hAnsi="ＭＳ 明朝"/>
              </w:rPr>
            </w:pPr>
            <w:r w:rsidRPr="00BC7C69">
              <w:rPr>
                <w:rFonts w:ascii="ＭＳ 明朝" w:hAnsi="ＭＳ 明朝" w:hint="eastAsia"/>
              </w:rPr>
              <w:t>12</w:t>
            </w:r>
            <w:r w:rsidRPr="00BC7C69">
              <w:rPr>
                <w:rStyle w:val="af7"/>
                <w:rFonts w:ascii="ＭＳ 明朝" w:hAnsi="ＭＳ 明朝" w:hint="eastAsia"/>
              </w:rPr>
              <w:t>．（</w:t>
            </w:r>
            <w:r w:rsidRPr="00BC7C69">
              <w:rPr>
                <w:rFonts w:ascii="ＭＳ 明朝" w:hAnsi="ＭＳ 明朝" w:hint="eastAsia"/>
              </w:rPr>
              <w:t>盗難カードによる払戻し等</w:t>
            </w:r>
            <w:r w:rsidRPr="00BC7C69">
              <w:rPr>
                <w:rStyle w:val="af7"/>
                <w:rFonts w:ascii="ＭＳ 明朝" w:hAnsi="ＭＳ 明朝" w:hint="eastAsia"/>
              </w:rPr>
              <w:t>）</w:t>
            </w:r>
          </w:p>
        </w:tc>
        <w:tc>
          <w:tcPr>
            <w:tcW w:w="500" w:type="pct"/>
          </w:tcPr>
          <w:p w14:paraId="1C19F9E1" w14:textId="21908159" w:rsidR="0058738E" w:rsidRPr="00BC7C69" w:rsidRDefault="0058738E" w:rsidP="006A1904">
            <w:pPr>
              <w:rPr>
                <w:sz w:val="21"/>
                <w:szCs w:val="21"/>
              </w:rPr>
            </w:pPr>
            <w:r w:rsidRPr="00BC7C69">
              <w:rPr>
                <w:rFonts w:hint="eastAsia"/>
                <w:sz w:val="21"/>
                <w:szCs w:val="21"/>
              </w:rPr>
              <w:t>「提携約款の作成・編集に関するガイドライン」にしたがい変更。</w:t>
            </w:r>
          </w:p>
        </w:tc>
        <w:tc>
          <w:tcPr>
            <w:tcW w:w="450" w:type="pct"/>
          </w:tcPr>
          <w:p w14:paraId="2B93FBCA" w14:textId="3FBEF15F" w:rsidR="0058738E" w:rsidRPr="00BC7C69" w:rsidRDefault="0058738E" w:rsidP="006A1904">
            <w:r w:rsidRPr="00BC7C69">
              <w:rPr>
                <w:rStyle w:val="af8"/>
              </w:rPr>
              <w:t>変更</w:t>
            </w:r>
          </w:p>
        </w:tc>
      </w:tr>
      <w:tr w:rsidR="0058738E" w:rsidRPr="00BC7C69" w14:paraId="3CE2849E" w14:textId="77777777" w:rsidTr="0058738E">
        <w:tc>
          <w:tcPr>
            <w:tcW w:w="450" w:type="pct"/>
          </w:tcPr>
          <w:p w14:paraId="4F57EAFC" w14:textId="375CDC52" w:rsidR="0058738E" w:rsidRPr="00A46F82" w:rsidRDefault="0058738E" w:rsidP="00541ED2">
            <w:pPr>
              <w:rPr>
                <w:color w:val="000000" w:themeColor="text1"/>
              </w:rPr>
            </w:pPr>
            <w:r w:rsidRPr="00A46F82">
              <w:rPr>
                <w:color w:val="000000" w:themeColor="text1"/>
                <w:sz w:val="21"/>
                <w:szCs w:val="21"/>
              </w:rPr>
              <w:t>新:</w:t>
            </w:r>
            <w:r w:rsidR="0078521C" w:rsidRPr="00A46F82">
              <w:rPr>
                <w:rFonts w:hint="eastAsia"/>
                <w:color w:val="000000" w:themeColor="text1"/>
                <w:sz w:val="21"/>
                <w:szCs w:val="21"/>
              </w:rPr>
              <w:t>4</w:t>
            </w:r>
          </w:p>
          <w:p w14:paraId="5643DF4B" w14:textId="7ADEA23B" w:rsidR="0058738E" w:rsidRPr="00A46F82" w:rsidRDefault="0058738E" w:rsidP="006A1904">
            <w:pPr>
              <w:rPr>
                <w:color w:val="000000" w:themeColor="text1"/>
              </w:rPr>
            </w:pPr>
            <w:r w:rsidRPr="00A46F82">
              <w:rPr>
                <w:color w:val="000000" w:themeColor="text1"/>
                <w:sz w:val="21"/>
                <w:szCs w:val="21"/>
              </w:rPr>
              <w:t>旧:4</w:t>
            </w:r>
          </w:p>
        </w:tc>
        <w:tc>
          <w:tcPr>
            <w:tcW w:w="1800" w:type="pct"/>
            <w:tcMar>
              <w:top w:w="57" w:type="dxa"/>
              <w:left w:w="57" w:type="dxa"/>
              <w:bottom w:w="57" w:type="dxa"/>
              <w:right w:w="57" w:type="dxa"/>
            </w:tcMar>
          </w:tcPr>
          <w:p w14:paraId="04DA1465" w14:textId="629C8073" w:rsidR="0058738E" w:rsidRPr="00BC7C69" w:rsidRDefault="0058738E" w:rsidP="006A1904">
            <w:pPr>
              <w:pStyle w:val="a3"/>
              <w:ind w:left="281"/>
            </w:pPr>
            <w:r w:rsidRPr="00BC7C69">
              <w:rPr>
                <w:rFonts w:hint="eastAsia"/>
                <w:spacing w:val="-2"/>
              </w:rPr>
              <w:t>(</w:t>
            </w:r>
            <w:r w:rsidRPr="00BC7C69">
              <w:rPr>
                <w:spacing w:val="-2"/>
              </w:rPr>
              <w:t>1) 本人が個人の場合であって、カードの盗難により、他人に当該カードを不正使用され生じた払戻しについては、次の各号のすべてに該当する場合、本人は当組合に対して当該払戻しにかかる損害（</w:t>
            </w:r>
            <w:r w:rsidRPr="00BC7C69">
              <w:rPr>
                <w:spacing w:val="-11"/>
              </w:rPr>
              <w:t>手数料や利息を含みます。</w:t>
            </w:r>
            <w:r w:rsidRPr="00BC7C69">
              <w:rPr>
                <w:spacing w:val="-2"/>
              </w:rPr>
              <w:t>）の額に相当する金額の補てんを請求することができます。</w:t>
            </w:r>
          </w:p>
        </w:tc>
        <w:tc>
          <w:tcPr>
            <w:tcW w:w="1800" w:type="pct"/>
            <w:tcMar>
              <w:top w:w="57" w:type="dxa"/>
              <w:left w:w="57" w:type="dxa"/>
              <w:bottom w:w="57" w:type="dxa"/>
              <w:right w:w="57" w:type="dxa"/>
            </w:tcMar>
          </w:tcPr>
          <w:p w14:paraId="3D4D197E" w14:textId="63F53B8B" w:rsidR="0058738E" w:rsidRPr="00BC7C69" w:rsidRDefault="0058738E" w:rsidP="006A1904">
            <w:pPr>
              <w:pStyle w:val="Normal0"/>
              <w:ind w:left="840" w:hangingChars="400" w:hanging="840"/>
              <w:jc w:val="left"/>
              <w:rPr>
                <w:rFonts w:ascii="ＭＳ 明朝" w:hAnsi="ＭＳ 明朝"/>
              </w:rPr>
            </w:pPr>
            <w:r w:rsidRPr="00BC7C69">
              <w:rPr>
                <w:rFonts w:ascii="ＭＳ 明朝" w:hAnsi="ＭＳ 明朝" w:hint="eastAsia"/>
              </w:rPr>
              <w:t>(</w:t>
            </w:r>
            <w:r w:rsidRPr="00BC7C69">
              <w:rPr>
                <w:rFonts w:ascii="ＭＳ 明朝" w:hAnsi="ＭＳ 明朝"/>
              </w:rPr>
              <w:t xml:space="preserve">1) </w:t>
            </w:r>
            <w:r w:rsidRPr="00BC7C69">
              <w:rPr>
                <w:rFonts w:ascii="ＭＳ 明朝" w:hAnsi="ＭＳ 明朝" w:hint="eastAsia"/>
              </w:rPr>
              <w:t>本人が個人の場合であって、カードの盗難により、他人に当該カードを不正使用され生じた払戻しについては、次の各号のすべてに該当する場合、本人は当組合に対して当該払戻しにかかる損害（手数料や利息を含みます。）の額に相当する金額の補てんを請求することができます。</w:t>
            </w:r>
          </w:p>
        </w:tc>
        <w:tc>
          <w:tcPr>
            <w:tcW w:w="500" w:type="pct"/>
          </w:tcPr>
          <w:p w14:paraId="51D7D675" w14:textId="51FA261A" w:rsidR="0058738E" w:rsidRPr="00BC7C69" w:rsidRDefault="0058738E" w:rsidP="006A1904">
            <w:pPr>
              <w:rPr>
                <w:sz w:val="21"/>
                <w:szCs w:val="21"/>
              </w:rPr>
            </w:pPr>
          </w:p>
        </w:tc>
        <w:tc>
          <w:tcPr>
            <w:tcW w:w="450" w:type="pct"/>
          </w:tcPr>
          <w:p w14:paraId="604B1E9E" w14:textId="04948EC9" w:rsidR="0058738E" w:rsidRPr="00BC7C69" w:rsidRDefault="0058738E" w:rsidP="006A1904"/>
        </w:tc>
      </w:tr>
      <w:tr w:rsidR="0058738E" w:rsidRPr="00BC7C69" w14:paraId="7549CBFE" w14:textId="77777777" w:rsidTr="0058738E">
        <w:tc>
          <w:tcPr>
            <w:tcW w:w="450" w:type="pct"/>
          </w:tcPr>
          <w:p w14:paraId="0EBDA602" w14:textId="0B58FD80" w:rsidR="0058738E" w:rsidRPr="00A46F82" w:rsidRDefault="0058738E" w:rsidP="00541ED2">
            <w:pPr>
              <w:rPr>
                <w:color w:val="000000" w:themeColor="text1"/>
              </w:rPr>
            </w:pPr>
            <w:r w:rsidRPr="00A46F82">
              <w:rPr>
                <w:color w:val="000000" w:themeColor="text1"/>
                <w:sz w:val="21"/>
                <w:szCs w:val="21"/>
              </w:rPr>
              <w:lastRenderedPageBreak/>
              <w:t>新:</w:t>
            </w:r>
            <w:r w:rsidR="0078521C" w:rsidRPr="00A46F82">
              <w:rPr>
                <w:rFonts w:hint="eastAsia"/>
                <w:color w:val="000000" w:themeColor="text1"/>
                <w:sz w:val="21"/>
                <w:szCs w:val="21"/>
              </w:rPr>
              <w:t>4</w:t>
            </w:r>
          </w:p>
          <w:p w14:paraId="7B2F7D19" w14:textId="1C964A15" w:rsidR="0058738E" w:rsidRPr="00A46F82" w:rsidRDefault="0058738E" w:rsidP="00541ED2">
            <w:pPr>
              <w:rPr>
                <w:color w:val="000000" w:themeColor="text1"/>
                <w:sz w:val="21"/>
                <w:szCs w:val="21"/>
              </w:rPr>
            </w:pPr>
            <w:r w:rsidRPr="00A46F82">
              <w:rPr>
                <w:color w:val="000000" w:themeColor="text1"/>
                <w:sz w:val="21"/>
                <w:szCs w:val="21"/>
              </w:rPr>
              <w:t>旧:4</w:t>
            </w:r>
          </w:p>
        </w:tc>
        <w:tc>
          <w:tcPr>
            <w:tcW w:w="1800" w:type="pct"/>
            <w:tcMar>
              <w:top w:w="57" w:type="dxa"/>
              <w:left w:w="57" w:type="dxa"/>
              <w:bottom w:w="57" w:type="dxa"/>
              <w:right w:w="57" w:type="dxa"/>
            </w:tcMar>
          </w:tcPr>
          <w:p w14:paraId="67DF3326" w14:textId="6B3F97B7" w:rsidR="0058738E" w:rsidRPr="00BC7C69" w:rsidRDefault="0058738E" w:rsidP="00541ED2">
            <w:pPr>
              <w:pStyle w:val="a3"/>
              <w:spacing w:before="11"/>
              <w:ind w:left="0"/>
              <w:rPr>
                <w:spacing w:val="-2"/>
              </w:rPr>
            </w:pPr>
            <w:r w:rsidRPr="00BC7C69">
              <w:rPr>
                <w:spacing w:val="-1"/>
              </w:rPr>
              <w:t>①</w:t>
            </w:r>
            <w:r w:rsidRPr="00BC7C69">
              <w:rPr>
                <w:rStyle w:val="af6"/>
                <w:spacing w:val="-1"/>
              </w:rPr>
              <w:t xml:space="preserve"> </w:t>
            </w:r>
            <w:r w:rsidRPr="00BC7C69">
              <w:rPr>
                <w:spacing w:val="-1"/>
              </w:rPr>
              <w:t>カードの盗難に気づいてからすみやかに、当組合への通知が行われていること</w:t>
            </w:r>
          </w:p>
        </w:tc>
        <w:tc>
          <w:tcPr>
            <w:tcW w:w="1800" w:type="pct"/>
            <w:tcMar>
              <w:top w:w="57" w:type="dxa"/>
              <w:left w:w="57" w:type="dxa"/>
              <w:bottom w:w="57" w:type="dxa"/>
              <w:right w:w="57" w:type="dxa"/>
            </w:tcMar>
          </w:tcPr>
          <w:p w14:paraId="78BA2E84" w14:textId="4472CDEE" w:rsidR="0058738E" w:rsidRPr="00BC7C69" w:rsidRDefault="0058738E" w:rsidP="00541ED2">
            <w:pPr>
              <w:pStyle w:val="Normal0"/>
              <w:jc w:val="left"/>
            </w:pPr>
            <w:r w:rsidRPr="00BC7C69">
              <w:rPr>
                <w:rFonts w:ascii="ＭＳ 明朝" w:hAnsi="ＭＳ 明朝" w:hint="eastAsia"/>
              </w:rPr>
              <w:t>①</w:t>
            </w:r>
            <w:r w:rsidRPr="00BC7C69">
              <w:rPr>
                <w:rStyle w:val="af7"/>
                <w:rFonts w:ascii="ＭＳ 明朝" w:hAnsi="ＭＳ 明朝" w:hint="eastAsia"/>
                <w:u w:val="none"/>
              </w:rPr>
              <w:t xml:space="preserve">　</w:t>
            </w:r>
            <w:r w:rsidRPr="00BC7C69">
              <w:rPr>
                <w:rFonts w:ascii="ＭＳ 明朝" w:hAnsi="ＭＳ 明朝" w:hint="eastAsia"/>
              </w:rPr>
              <w:t>カードの盗難に気づいてからすみやかに、当組合への通知が行われていること</w:t>
            </w:r>
          </w:p>
        </w:tc>
        <w:tc>
          <w:tcPr>
            <w:tcW w:w="500" w:type="pct"/>
          </w:tcPr>
          <w:p w14:paraId="19976582" w14:textId="77777777" w:rsidR="0058738E" w:rsidRPr="00BC7C69" w:rsidRDefault="0058738E" w:rsidP="00541ED2">
            <w:pPr>
              <w:rPr>
                <w:sz w:val="21"/>
                <w:szCs w:val="21"/>
              </w:rPr>
            </w:pPr>
          </w:p>
        </w:tc>
        <w:tc>
          <w:tcPr>
            <w:tcW w:w="450" w:type="pct"/>
          </w:tcPr>
          <w:p w14:paraId="601DE0E6" w14:textId="77777777" w:rsidR="0058738E" w:rsidRPr="00BC7C69" w:rsidRDefault="0058738E" w:rsidP="00541ED2">
            <w:pPr>
              <w:rPr>
                <w:rStyle w:val="af8"/>
              </w:rPr>
            </w:pPr>
          </w:p>
        </w:tc>
      </w:tr>
      <w:tr w:rsidR="0058738E" w:rsidRPr="00BC7C69" w14:paraId="39F6BBB4" w14:textId="77777777" w:rsidTr="0058738E">
        <w:tc>
          <w:tcPr>
            <w:tcW w:w="450" w:type="pct"/>
          </w:tcPr>
          <w:p w14:paraId="23E023B9" w14:textId="26D31853" w:rsidR="0058738E" w:rsidRPr="00A46F82" w:rsidRDefault="0058738E" w:rsidP="00541ED2">
            <w:pPr>
              <w:rPr>
                <w:color w:val="000000" w:themeColor="text1"/>
              </w:rPr>
            </w:pPr>
            <w:r w:rsidRPr="00A46F82">
              <w:rPr>
                <w:color w:val="000000" w:themeColor="text1"/>
                <w:sz w:val="21"/>
                <w:szCs w:val="21"/>
              </w:rPr>
              <w:t>新:</w:t>
            </w:r>
            <w:r w:rsidR="0078521C" w:rsidRPr="00A46F82">
              <w:rPr>
                <w:rFonts w:hint="eastAsia"/>
                <w:color w:val="000000" w:themeColor="text1"/>
                <w:sz w:val="21"/>
                <w:szCs w:val="21"/>
              </w:rPr>
              <w:t>4</w:t>
            </w:r>
          </w:p>
          <w:p w14:paraId="2B72FC35" w14:textId="68C74567" w:rsidR="0058738E" w:rsidRPr="00A46F82" w:rsidRDefault="0058738E" w:rsidP="00541ED2">
            <w:pPr>
              <w:rPr>
                <w:color w:val="000000" w:themeColor="text1"/>
                <w:sz w:val="21"/>
                <w:szCs w:val="21"/>
              </w:rPr>
            </w:pPr>
            <w:r w:rsidRPr="00A46F82">
              <w:rPr>
                <w:color w:val="000000" w:themeColor="text1"/>
                <w:sz w:val="21"/>
                <w:szCs w:val="21"/>
              </w:rPr>
              <w:t>旧:4</w:t>
            </w:r>
          </w:p>
        </w:tc>
        <w:tc>
          <w:tcPr>
            <w:tcW w:w="1800" w:type="pct"/>
            <w:tcMar>
              <w:top w:w="57" w:type="dxa"/>
              <w:left w:w="57" w:type="dxa"/>
              <w:bottom w:w="57" w:type="dxa"/>
              <w:right w:w="57" w:type="dxa"/>
            </w:tcMar>
          </w:tcPr>
          <w:p w14:paraId="75424901" w14:textId="05515F60" w:rsidR="0058738E" w:rsidRPr="00BC7C69" w:rsidRDefault="0058738E" w:rsidP="00541ED2">
            <w:pPr>
              <w:pStyle w:val="a3"/>
              <w:spacing w:before="11"/>
              <w:ind w:left="0" w:firstLineChars="100" w:firstLine="209"/>
              <w:rPr>
                <w:spacing w:val="-2"/>
              </w:rPr>
            </w:pPr>
            <w:r w:rsidRPr="00BC7C69">
              <w:rPr>
                <w:spacing w:val="-1"/>
              </w:rPr>
              <w:t>②</w:t>
            </w:r>
            <w:r w:rsidRPr="00BC7C69">
              <w:rPr>
                <w:rStyle w:val="af6"/>
                <w:spacing w:val="-1"/>
              </w:rPr>
              <w:t xml:space="preserve"> </w:t>
            </w:r>
            <w:r w:rsidRPr="00BC7C69">
              <w:rPr>
                <w:spacing w:val="-1"/>
              </w:rPr>
              <w:t>当組合の調査に対し、本人より十分な説明が行われていること</w:t>
            </w:r>
          </w:p>
        </w:tc>
        <w:tc>
          <w:tcPr>
            <w:tcW w:w="1800" w:type="pct"/>
            <w:tcMar>
              <w:top w:w="57" w:type="dxa"/>
              <w:left w:w="57" w:type="dxa"/>
              <w:bottom w:w="57" w:type="dxa"/>
              <w:right w:w="57" w:type="dxa"/>
            </w:tcMar>
          </w:tcPr>
          <w:p w14:paraId="0AF79DB5" w14:textId="1AE29BDE" w:rsidR="0058738E" w:rsidRPr="00BC7C69" w:rsidRDefault="0058738E" w:rsidP="00541ED2">
            <w:pPr>
              <w:pStyle w:val="Normal0"/>
              <w:ind w:leftChars="100" w:left="1480" w:hangingChars="600" w:hanging="1260"/>
              <w:jc w:val="left"/>
              <w:rPr>
                <w:rFonts w:ascii="ＭＳ 明朝" w:hAnsi="ＭＳ 明朝"/>
              </w:rPr>
            </w:pPr>
            <w:r w:rsidRPr="00BC7C69">
              <w:rPr>
                <w:rFonts w:ascii="ＭＳ 明朝" w:hAnsi="ＭＳ 明朝" w:hint="eastAsia"/>
              </w:rPr>
              <w:t>②</w:t>
            </w:r>
            <w:r w:rsidRPr="00BC7C69">
              <w:rPr>
                <w:rStyle w:val="af7"/>
                <w:rFonts w:ascii="ＭＳ 明朝" w:hAnsi="ＭＳ 明朝" w:hint="eastAsia"/>
                <w:u w:val="none"/>
              </w:rPr>
              <w:t xml:space="preserve">　</w:t>
            </w:r>
            <w:r w:rsidRPr="00BC7C69">
              <w:rPr>
                <w:rFonts w:ascii="ＭＳ 明朝" w:hAnsi="ＭＳ 明朝" w:hint="eastAsia"/>
              </w:rPr>
              <w:t>当組合の調査に対し、本人より十分な説明が行われていること</w:t>
            </w:r>
          </w:p>
        </w:tc>
        <w:tc>
          <w:tcPr>
            <w:tcW w:w="500" w:type="pct"/>
          </w:tcPr>
          <w:p w14:paraId="5869E36C" w14:textId="77777777" w:rsidR="0058738E" w:rsidRPr="00BC7C69" w:rsidRDefault="0058738E" w:rsidP="00541ED2">
            <w:pPr>
              <w:rPr>
                <w:sz w:val="21"/>
                <w:szCs w:val="21"/>
              </w:rPr>
            </w:pPr>
          </w:p>
        </w:tc>
        <w:tc>
          <w:tcPr>
            <w:tcW w:w="450" w:type="pct"/>
          </w:tcPr>
          <w:p w14:paraId="714688B0" w14:textId="77777777" w:rsidR="0058738E" w:rsidRPr="00BC7C69" w:rsidRDefault="0058738E" w:rsidP="00541ED2">
            <w:pPr>
              <w:rPr>
                <w:rStyle w:val="af8"/>
              </w:rPr>
            </w:pPr>
          </w:p>
        </w:tc>
      </w:tr>
      <w:tr w:rsidR="0058738E" w:rsidRPr="00BC7C69" w14:paraId="4D94205E" w14:textId="77777777" w:rsidTr="0058738E">
        <w:tc>
          <w:tcPr>
            <w:tcW w:w="450" w:type="pct"/>
          </w:tcPr>
          <w:p w14:paraId="5F4AB61E" w14:textId="77777777" w:rsidR="0058738E" w:rsidRPr="00A46F82" w:rsidRDefault="0058738E" w:rsidP="00541ED2">
            <w:pPr>
              <w:rPr>
                <w:color w:val="000000" w:themeColor="text1"/>
              </w:rPr>
            </w:pPr>
            <w:r w:rsidRPr="00A46F82">
              <w:rPr>
                <w:color w:val="000000" w:themeColor="text1"/>
                <w:sz w:val="21"/>
                <w:szCs w:val="21"/>
              </w:rPr>
              <w:t>新:5</w:t>
            </w:r>
          </w:p>
          <w:p w14:paraId="0CE3B667" w14:textId="50398294" w:rsidR="0058738E" w:rsidRPr="00A46F82" w:rsidRDefault="0058738E" w:rsidP="00541ED2">
            <w:pPr>
              <w:rPr>
                <w:color w:val="000000" w:themeColor="text1"/>
                <w:sz w:val="21"/>
                <w:szCs w:val="21"/>
              </w:rPr>
            </w:pPr>
            <w:r w:rsidRPr="00A46F82">
              <w:rPr>
                <w:color w:val="000000" w:themeColor="text1"/>
                <w:sz w:val="21"/>
                <w:szCs w:val="21"/>
              </w:rPr>
              <w:t>旧:4</w:t>
            </w:r>
          </w:p>
        </w:tc>
        <w:tc>
          <w:tcPr>
            <w:tcW w:w="1800" w:type="pct"/>
            <w:tcMar>
              <w:top w:w="57" w:type="dxa"/>
              <w:left w:w="57" w:type="dxa"/>
              <w:bottom w:w="57" w:type="dxa"/>
              <w:right w:w="57" w:type="dxa"/>
            </w:tcMar>
          </w:tcPr>
          <w:p w14:paraId="16D95281" w14:textId="1A87234B" w:rsidR="0058738E" w:rsidRPr="00BC7C69" w:rsidRDefault="0058738E" w:rsidP="00541ED2">
            <w:pPr>
              <w:pStyle w:val="a3"/>
              <w:spacing w:before="11"/>
              <w:ind w:left="0" w:firstLineChars="100" w:firstLine="209"/>
              <w:rPr>
                <w:spacing w:val="-2"/>
              </w:rPr>
            </w:pPr>
            <w:r w:rsidRPr="00BC7C69">
              <w:rPr>
                <w:spacing w:val="-1"/>
              </w:rPr>
              <w:t>③</w:t>
            </w:r>
            <w:r w:rsidRPr="00BC7C69">
              <w:rPr>
                <w:rStyle w:val="af6"/>
                <w:spacing w:val="-1"/>
              </w:rPr>
              <w:t xml:space="preserve"> </w:t>
            </w:r>
            <w:r w:rsidRPr="00BC7C69">
              <w:rPr>
                <w:spacing w:val="-1"/>
              </w:rPr>
              <w:t>当組合に対し、警察署に被害届を提出していること、その他の盗難にあったこと</w:t>
            </w:r>
            <w:r w:rsidRPr="00BC7C69">
              <w:rPr>
                <w:spacing w:val="-3"/>
              </w:rPr>
              <w:t>が推測される事実を確認できるものを示していること</w:t>
            </w:r>
          </w:p>
        </w:tc>
        <w:tc>
          <w:tcPr>
            <w:tcW w:w="1800" w:type="pct"/>
            <w:tcMar>
              <w:top w:w="57" w:type="dxa"/>
              <w:left w:w="57" w:type="dxa"/>
              <w:bottom w:w="57" w:type="dxa"/>
              <w:right w:w="57" w:type="dxa"/>
            </w:tcMar>
          </w:tcPr>
          <w:p w14:paraId="2A3EE479" w14:textId="37ED648D" w:rsidR="0058738E" w:rsidRPr="00BC7C69" w:rsidRDefault="0058738E" w:rsidP="00541ED2">
            <w:pPr>
              <w:pStyle w:val="Normal0"/>
              <w:ind w:leftChars="100" w:left="1480" w:hangingChars="600" w:hanging="1260"/>
              <w:jc w:val="left"/>
              <w:rPr>
                <w:rFonts w:ascii="ＭＳ 明朝" w:hAnsi="ＭＳ 明朝"/>
              </w:rPr>
            </w:pPr>
            <w:r w:rsidRPr="00BC7C69">
              <w:rPr>
                <w:rFonts w:ascii="ＭＳ 明朝" w:hAnsi="ＭＳ 明朝" w:hint="eastAsia"/>
              </w:rPr>
              <w:t>③</w:t>
            </w:r>
            <w:r w:rsidRPr="00BC7C69">
              <w:rPr>
                <w:rStyle w:val="af7"/>
                <w:rFonts w:ascii="ＭＳ 明朝" w:hAnsi="ＭＳ 明朝" w:hint="eastAsia"/>
                <w:u w:val="none"/>
              </w:rPr>
              <w:t xml:space="preserve">　</w:t>
            </w:r>
            <w:r w:rsidRPr="00BC7C69">
              <w:rPr>
                <w:rFonts w:ascii="ＭＳ 明朝" w:hAnsi="ＭＳ 明朝" w:hint="eastAsia"/>
              </w:rPr>
              <w:t>当組合に対し、警察署に被害届を提出していること、その他の盗難にあったことが推測される事実を確認できるものを示していること</w:t>
            </w:r>
          </w:p>
        </w:tc>
        <w:tc>
          <w:tcPr>
            <w:tcW w:w="500" w:type="pct"/>
          </w:tcPr>
          <w:p w14:paraId="49CFC5FB" w14:textId="77777777" w:rsidR="0058738E" w:rsidRPr="00BC7C69" w:rsidRDefault="0058738E" w:rsidP="00541ED2">
            <w:pPr>
              <w:rPr>
                <w:sz w:val="21"/>
                <w:szCs w:val="21"/>
              </w:rPr>
            </w:pPr>
          </w:p>
        </w:tc>
        <w:tc>
          <w:tcPr>
            <w:tcW w:w="450" w:type="pct"/>
          </w:tcPr>
          <w:p w14:paraId="42EB07B9" w14:textId="77777777" w:rsidR="0058738E" w:rsidRPr="00BC7C69" w:rsidRDefault="0058738E" w:rsidP="00541ED2">
            <w:pPr>
              <w:rPr>
                <w:rStyle w:val="af8"/>
              </w:rPr>
            </w:pPr>
          </w:p>
        </w:tc>
      </w:tr>
      <w:tr w:rsidR="0058738E" w:rsidRPr="00BC7C69" w14:paraId="787E5F14" w14:textId="77777777" w:rsidTr="0058738E">
        <w:tc>
          <w:tcPr>
            <w:tcW w:w="450" w:type="pct"/>
          </w:tcPr>
          <w:p w14:paraId="478B0562" w14:textId="77777777" w:rsidR="0058738E" w:rsidRPr="00A46F82" w:rsidRDefault="0058738E" w:rsidP="00541ED2">
            <w:pPr>
              <w:rPr>
                <w:color w:val="000000" w:themeColor="text1"/>
              </w:rPr>
            </w:pPr>
            <w:r w:rsidRPr="00A46F82">
              <w:rPr>
                <w:color w:val="000000" w:themeColor="text1"/>
                <w:sz w:val="21"/>
                <w:szCs w:val="21"/>
              </w:rPr>
              <w:t>新:5</w:t>
            </w:r>
          </w:p>
          <w:p w14:paraId="7978922C" w14:textId="0F30D1DE" w:rsidR="0058738E" w:rsidRPr="00A46F82" w:rsidRDefault="0058738E" w:rsidP="00541ED2">
            <w:pPr>
              <w:rPr>
                <w:color w:val="000000" w:themeColor="text1"/>
                <w:sz w:val="21"/>
                <w:szCs w:val="21"/>
              </w:rPr>
            </w:pPr>
            <w:r w:rsidRPr="00A46F82">
              <w:rPr>
                <w:color w:val="000000" w:themeColor="text1"/>
                <w:sz w:val="21"/>
                <w:szCs w:val="21"/>
              </w:rPr>
              <w:t>旧:</w:t>
            </w:r>
            <w:r w:rsidR="0078521C" w:rsidRPr="00A46F82">
              <w:rPr>
                <w:rFonts w:hint="eastAsia"/>
                <w:color w:val="000000" w:themeColor="text1"/>
                <w:sz w:val="21"/>
                <w:szCs w:val="21"/>
              </w:rPr>
              <w:t>4</w:t>
            </w:r>
          </w:p>
        </w:tc>
        <w:tc>
          <w:tcPr>
            <w:tcW w:w="1800" w:type="pct"/>
            <w:tcMar>
              <w:top w:w="57" w:type="dxa"/>
              <w:left w:w="57" w:type="dxa"/>
              <w:bottom w:w="57" w:type="dxa"/>
              <w:right w:w="57" w:type="dxa"/>
            </w:tcMar>
          </w:tcPr>
          <w:p w14:paraId="218C8C76" w14:textId="0E9C4E03" w:rsidR="0058738E" w:rsidRPr="00BC7C69" w:rsidRDefault="0058738E" w:rsidP="00541ED2">
            <w:pPr>
              <w:pStyle w:val="a3"/>
              <w:spacing w:before="11"/>
              <w:ind w:left="0" w:firstLineChars="100" w:firstLine="207"/>
              <w:rPr>
                <w:spacing w:val="-2"/>
              </w:rPr>
            </w:pPr>
            <w:r w:rsidRPr="00BC7C69">
              <w:rPr>
                <w:spacing w:val="-3"/>
              </w:rPr>
              <w:t>(2) 前項の請求がなされた場合、当該払戻しが本人の故意による場合を除き、当組合は、当組合へ通知が行われた日の30日（ただし、当組合に通知することができないやむを得ない事情があることを本人が証明した場合は、30日にその事情が継続している期間を加えた日数とします。）前の日以降になされた払戻しにかかる損害（手数料や利息を含みます。）の額に相当する金額（以下、「補てん対象額」といいます。）を補てんするものとします。</w:t>
            </w:r>
          </w:p>
        </w:tc>
        <w:tc>
          <w:tcPr>
            <w:tcW w:w="1800" w:type="pct"/>
            <w:tcMar>
              <w:top w:w="57" w:type="dxa"/>
              <w:left w:w="57" w:type="dxa"/>
              <w:bottom w:w="57" w:type="dxa"/>
              <w:right w:w="57" w:type="dxa"/>
            </w:tcMar>
          </w:tcPr>
          <w:p w14:paraId="27F542B1" w14:textId="74EAA0AE" w:rsidR="0058738E" w:rsidRPr="00BC7C69" w:rsidRDefault="0058738E" w:rsidP="00541ED2">
            <w:pPr>
              <w:pStyle w:val="Normal0"/>
              <w:ind w:leftChars="100" w:left="1480" w:hangingChars="600" w:hanging="1260"/>
              <w:jc w:val="left"/>
              <w:rPr>
                <w:rFonts w:ascii="ＭＳ 明朝" w:hAnsi="ＭＳ 明朝"/>
              </w:rPr>
            </w:pPr>
            <w:r w:rsidRPr="00BC7C69">
              <w:rPr>
                <w:rStyle w:val="af7"/>
                <w:rFonts w:ascii="ＭＳ 明朝" w:hAnsi="ＭＳ 明朝" w:hint="eastAsia"/>
                <w:b w:val="0"/>
                <w:bCs/>
                <w:color w:val="auto"/>
                <w:u w:val="none"/>
              </w:rPr>
              <w:t>(2) 前項の請求がなされた場合、当該払戻しが本人の故意による場合を除き、当組合</w:t>
            </w:r>
            <w:r w:rsidRPr="00BC7C69">
              <w:rPr>
                <w:rFonts w:ascii="ＭＳ 明朝" w:hAnsi="ＭＳ 明朝" w:hint="eastAsia"/>
              </w:rPr>
              <w:t>は、当組合へ通知が行われた日の30日（ただし、当組合に通知することができないやむを得ない事情があることを本人が証明した場合は、30日にその事情が継続している期間を加えた日数とします。）前の日以降になされた払戻しにかかる損害（手数料や利息を含みます。）の額に相当する金額（以下、「補てん対象額」といいます。）を補てんするものとします。</w:t>
            </w:r>
          </w:p>
        </w:tc>
        <w:tc>
          <w:tcPr>
            <w:tcW w:w="500" w:type="pct"/>
          </w:tcPr>
          <w:p w14:paraId="070C4025" w14:textId="77777777" w:rsidR="0058738E" w:rsidRPr="00BC7C69" w:rsidRDefault="0058738E" w:rsidP="00541ED2">
            <w:pPr>
              <w:rPr>
                <w:sz w:val="21"/>
                <w:szCs w:val="21"/>
              </w:rPr>
            </w:pPr>
          </w:p>
        </w:tc>
        <w:tc>
          <w:tcPr>
            <w:tcW w:w="450" w:type="pct"/>
          </w:tcPr>
          <w:p w14:paraId="7C05759F" w14:textId="77777777" w:rsidR="0058738E" w:rsidRPr="00BC7C69" w:rsidRDefault="0058738E" w:rsidP="00541ED2">
            <w:pPr>
              <w:rPr>
                <w:rStyle w:val="af8"/>
              </w:rPr>
            </w:pPr>
          </w:p>
        </w:tc>
      </w:tr>
      <w:tr w:rsidR="0058738E" w:rsidRPr="00BC7C69" w14:paraId="07A73BB7" w14:textId="77777777" w:rsidTr="0058738E">
        <w:tc>
          <w:tcPr>
            <w:tcW w:w="450" w:type="pct"/>
          </w:tcPr>
          <w:p w14:paraId="259E478A" w14:textId="77777777" w:rsidR="0058738E" w:rsidRPr="00A46F82" w:rsidRDefault="0058738E" w:rsidP="00541ED2">
            <w:pPr>
              <w:rPr>
                <w:color w:val="000000" w:themeColor="text1"/>
              </w:rPr>
            </w:pPr>
            <w:r w:rsidRPr="00A46F82">
              <w:rPr>
                <w:color w:val="000000" w:themeColor="text1"/>
                <w:sz w:val="21"/>
                <w:szCs w:val="21"/>
              </w:rPr>
              <w:t>新:5</w:t>
            </w:r>
          </w:p>
          <w:p w14:paraId="1C0AF7B9" w14:textId="34DC86CC" w:rsidR="0058738E" w:rsidRPr="00A46F82" w:rsidRDefault="0058738E" w:rsidP="00541ED2">
            <w:pPr>
              <w:rPr>
                <w:color w:val="000000" w:themeColor="text1"/>
                <w:sz w:val="21"/>
                <w:szCs w:val="21"/>
              </w:rPr>
            </w:pPr>
            <w:r w:rsidRPr="00A46F82">
              <w:rPr>
                <w:color w:val="000000" w:themeColor="text1"/>
                <w:sz w:val="21"/>
                <w:szCs w:val="21"/>
              </w:rPr>
              <w:t>旧:</w:t>
            </w:r>
            <w:r w:rsidR="0078521C" w:rsidRPr="00A46F82">
              <w:rPr>
                <w:rFonts w:hint="eastAsia"/>
                <w:color w:val="000000" w:themeColor="text1"/>
                <w:sz w:val="21"/>
                <w:szCs w:val="21"/>
              </w:rPr>
              <w:t>4</w:t>
            </w:r>
          </w:p>
        </w:tc>
        <w:tc>
          <w:tcPr>
            <w:tcW w:w="1800" w:type="pct"/>
            <w:tcMar>
              <w:top w:w="57" w:type="dxa"/>
              <w:left w:w="57" w:type="dxa"/>
              <w:bottom w:w="57" w:type="dxa"/>
              <w:right w:w="57" w:type="dxa"/>
            </w:tcMar>
          </w:tcPr>
          <w:p w14:paraId="6BCE4833" w14:textId="7F805EAB" w:rsidR="0058738E" w:rsidRPr="00BC7C69" w:rsidRDefault="0058738E" w:rsidP="00541ED2">
            <w:pPr>
              <w:pStyle w:val="a3"/>
              <w:spacing w:before="11"/>
              <w:ind w:left="0"/>
              <w:rPr>
                <w:spacing w:val="-2"/>
              </w:rPr>
            </w:pPr>
            <w:r w:rsidRPr="00BC7C69">
              <w:rPr>
                <w:rFonts w:hint="eastAsia"/>
                <w:spacing w:val="-2"/>
              </w:rPr>
              <w:t>ただし、当該払い戻しが行われたことについて、当組合が善意かつ無過失であり、かつ、本人に過失があることを</w:t>
            </w:r>
            <w:r w:rsidRPr="00BC7C69">
              <w:rPr>
                <w:spacing w:val="-2"/>
              </w:rPr>
              <w:t>当組合が証明した場合には、当組合は補てん対象額の</w:t>
            </w:r>
            <w:r w:rsidRPr="00BC7C69">
              <w:rPr>
                <w:rStyle w:val="af6"/>
                <w:spacing w:val="-2"/>
              </w:rPr>
              <w:t>4</w:t>
            </w:r>
            <w:r w:rsidRPr="00BC7C69">
              <w:rPr>
                <w:spacing w:val="-2"/>
              </w:rPr>
              <w:t>分の</w:t>
            </w:r>
            <w:r w:rsidRPr="00BC7C69">
              <w:rPr>
                <w:rStyle w:val="af6"/>
                <w:spacing w:val="-2"/>
              </w:rPr>
              <w:t>3</w:t>
            </w:r>
            <w:r w:rsidRPr="00BC7C69">
              <w:rPr>
                <w:spacing w:val="-2"/>
              </w:rPr>
              <w:t>に相当する金額を補てんするものとします。</w:t>
            </w:r>
          </w:p>
        </w:tc>
        <w:tc>
          <w:tcPr>
            <w:tcW w:w="1800" w:type="pct"/>
            <w:tcMar>
              <w:top w:w="57" w:type="dxa"/>
              <w:left w:w="57" w:type="dxa"/>
              <w:bottom w:w="57" w:type="dxa"/>
              <w:right w:w="57" w:type="dxa"/>
            </w:tcMar>
          </w:tcPr>
          <w:p w14:paraId="364DB8B2" w14:textId="77777777" w:rsidR="0058738E" w:rsidRPr="00BC7C69" w:rsidRDefault="0058738E" w:rsidP="00541ED2">
            <w:pPr>
              <w:pStyle w:val="Normal0"/>
              <w:ind w:leftChars="100" w:left="1480" w:hangingChars="600" w:hanging="1260"/>
              <w:jc w:val="left"/>
              <w:rPr>
                <w:rFonts w:ascii="ＭＳ 明朝" w:hAnsi="ＭＳ 明朝"/>
              </w:rPr>
            </w:pPr>
            <w:r w:rsidRPr="00BC7C69">
              <w:rPr>
                <w:rFonts w:ascii="ＭＳ 明朝" w:hAnsi="ＭＳ 明朝" w:hint="eastAsia"/>
              </w:rPr>
              <w:t>ただし、当該払戻しが行われたことについて、当組合が善意かつ無過失であり、かつ、本人に過失があることを</w:t>
            </w:r>
          </w:p>
          <w:p w14:paraId="63B4BE1E" w14:textId="5EB34A6C" w:rsidR="0058738E" w:rsidRPr="00BC7C69" w:rsidRDefault="0058738E" w:rsidP="00541ED2">
            <w:pPr>
              <w:pStyle w:val="Normal0"/>
              <w:ind w:leftChars="14" w:left="31"/>
              <w:jc w:val="left"/>
              <w:rPr>
                <w:rFonts w:ascii="ＭＳ 明朝" w:hAnsi="ＭＳ 明朝"/>
              </w:rPr>
            </w:pPr>
            <w:r w:rsidRPr="00BC7C69">
              <w:rPr>
                <w:rFonts w:ascii="ＭＳ 明朝" w:hAnsi="ＭＳ 明朝" w:hint="eastAsia"/>
              </w:rPr>
              <w:t>当組合が証明した場合には、当組合は補てん対象額の</w:t>
            </w:r>
            <w:r w:rsidRPr="00BC7C69">
              <w:rPr>
                <w:rStyle w:val="af7"/>
                <w:rFonts w:ascii="ＭＳ 明朝" w:hAnsi="ＭＳ 明朝" w:hint="eastAsia"/>
              </w:rPr>
              <w:t>４</w:t>
            </w:r>
            <w:r w:rsidRPr="00BC7C69">
              <w:rPr>
                <w:rFonts w:ascii="ＭＳ 明朝" w:hAnsi="ＭＳ 明朝" w:hint="eastAsia"/>
              </w:rPr>
              <w:t>分の</w:t>
            </w:r>
            <w:r w:rsidRPr="00BC7C69">
              <w:rPr>
                <w:rStyle w:val="af7"/>
                <w:rFonts w:ascii="ＭＳ 明朝" w:hAnsi="ＭＳ 明朝" w:hint="eastAsia"/>
              </w:rPr>
              <w:t>３</w:t>
            </w:r>
            <w:r w:rsidRPr="00BC7C69">
              <w:rPr>
                <w:rFonts w:ascii="ＭＳ 明朝" w:hAnsi="ＭＳ 明朝" w:hint="eastAsia"/>
              </w:rPr>
              <w:t>に相当する金額を補てんするものとします。</w:t>
            </w:r>
          </w:p>
        </w:tc>
        <w:tc>
          <w:tcPr>
            <w:tcW w:w="500" w:type="pct"/>
          </w:tcPr>
          <w:p w14:paraId="27EE6CD3" w14:textId="1F3AEF32" w:rsidR="0058738E" w:rsidRPr="00BC7C69" w:rsidRDefault="0058738E" w:rsidP="00541ED2">
            <w:pPr>
              <w:rPr>
                <w:sz w:val="21"/>
                <w:szCs w:val="21"/>
              </w:rPr>
            </w:pPr>
            <w:r w:rsidRPr="00BC7C69">
              <w:rPr>
                <w:rFonts w:hint="eastAsia"/>
                <w:sz w:val="21"/>
                <w:szCs w:val="21"/>
              </w:rPr>
              <w:t>「提携約款の作成・編集に関するガイドライン」にしたがい変更。</w:t>
            </w:r>
          </w:p>
        </w:tc>
        <w:tc>
          <w:tcPr>
            <w:tcW w:w="450" w:type="pct"/>
          </w:tcPr>
          <w:p w14:paraId="00D1B206" w14:textId="32F72276" w:rsidR="0058738E" w:rsidRPr="00BC7C69" w:rsidRDefault="0058738E" w:rsidP="00541ED2">
            <w:pPr>
              <w:rPr>
                <w:rStyle w:val="af8"/>
              </w:rPr>
            </w:pPr>
            <w:r w:rsidRPr="00BC7C69">
              <w:rPr>
                <w:rStyle w:val="af8"/>
              </w:rPr>
              <w:t>変更</w:t>
            </w:r>
          </w:p>
        </w:tc>
      </w:tr>
      <w:tr w:rsidR="0058738E" w:rsidRPr="00BC7C69" w14:paraId="05FA5392" w14:textId="77777777" w:rsidTr="0058738E">
        <w:tc>
          <w:tcPr>
            <w:tcW w:w="450" w:type="pct"/>
          </w:tcPr>
          <w:p w14:paraId="5408E61F" w14:textId="77777777" w:rsidR="0058738E" w:rsidRPr="00A46F82" w:rsidRDefault="0058738E" w:rsidP="00541ED2">
            <w:pPr>
              <w:rPr>
                <w:color w:val="000000" w:themeColor="text1"/>
              </w:rPr>
            </w:pPr>
            <w:r w:rsidRPr="00A46F82">
              <w:rPr>
                <w:color w:val="000000" w:themeColor="text1"/>
                <w:sz w:val="21"/>
                <w:szCs w:val="21"/>
              </w:rPr>
              <w:t>新:5</w:t>
            </w:r>
          </w:p>
          <w:p w14:paraId="48DE6963" w14:textId="74712380" w:rsidR="0058738E" w:rsidRPr="00A46F82" w:rsidRDefault="0058738E" w:rsidP="00541ED2">
            <w:pPr>
              <w:rPr>
                <w:color w:val="000000" w:themeColor="text1"/>
              </w:rPr>
            </w:pPr>
            <w:r w:rsidRPr="00A46F82">
              <w:rPr>
                <w:color w:val="000000" w:themeColor="text1"/>
                <w:sz w:val="21"/>
                <w:szCs w:val="21"/>
              </w:rPr>
              <w:t>旧:5</w:t>
            </w:r>
          </w:p>
        </w:tc>
        <w:tc>
          <w:tcPr>
            <w:tcW w:w="1800" w:type="pct"/>
            <w:tcMar>
              <w:top w:w="57" w:type="dxa"/>
              <w:left w:w="57" w:type="dxa"/>
              <w:bottom w:w="57" w:type="dxa"/>
              <w:right w:w="57" w:type="dxa"/>
            </w:tcMar>
          </w:tcPr>
          <w:p w14:paraId="177DE9DD" w14:textId="4DE7B5AC" w:rsidR="0058738E" w:rsidRPr="00BC7C69" w:rsidRDefault="0058738E" w:rsidP="00541ED2">
            <w:pPr>
              <w:pStyle w:val="a3"/>
              <w:spacing w:before="11"/>
              <w:ind w:left="0" w:firstLineChars="100" w:firstLine="208"/>
              <w:rPr>
                <w:sz w:val="27"/>
              </w:rPr>
            </w:pPr>
            <w:r w:rsidRPr="00BC7C69">
              <w:rPr>
                <w:spacing w:val="-2"/>
              </w:rPr>
              <w:t>(3) 前</w:t>
            </w:r>
            <w:r w:rsidRPr="00BC7C69">
              <w:rPr>
                <w:rStyle w:val="af6"/>
                <w:spacing w:val="-2"/>
              </w:rPr>
              <w:t>2</w:t>
            </w:r>
            <w:r w:rsidRPr="00BC7C69">
              <w:rPr>
                <w:spacing w:val="-2"/>
              </w:rPr>
              <w:t>項の規定は、第</w:t>
            </w:r>
            <w:r w:rsidRPr="00BC7C69">
              <w:rPr>
                <w:rStyle w:val="af6"/>
                <w:spacing w:val="-2"/>
              </w:rPr>
              <w:t>1</w:t>
            </w:r>
            <w:r w:rsidRPr="00BC7C69">
              <w:rPr>
                <w:spacing w:val="-2"/>
              </w:rPr>
              <w:t>項にかかる当組合への通知が、盗難が行われた日（当該盗難が行われた日が明らかでないときは、当該盗難にかかる盗難カード等を用いて行われ</w:t>
            </w:r>
            <w:r w:rsidRPr="00BC7C69">
              <w:rPr>
                <w:spacing w:val="-8"/>
              </w:rPr>
              <w:t>た不正な貯金払戻しが最初に行われた日。</w:t>
            </w:r>
            <w:r w:rsidRPr="00BC7C69">
              <w:rPr>
                <w:spacing w:val="-2"/>
              </w:rPr>
              <w:t>）から、</w:t>
            </w:r>
            <w:r w:rsidRPr="00BC7C69">
              <w:rPr>
                <w:rStyle w:val="af6"/>
                <w:spacing w:val="-2"/>
              </w:rPr>
              <w:t>2</w:t>
            </w:r>
            <w:r w:rsidRPr="00BC7C69">
              <w:rPr>
                <w:spacing w:val="-2"/>
              </w:rPr>
              <w:t>年を経過する日後に行われた場合には、適用されないものとします。</w:t>
            </w:r>
          </w:p>
        </w:tc>
        <w:tc>
          <w:tcPr>
            <w:tcW w:w="1800" w:type="pct"/>
            <w:tcMar>
              <w:top w:w="57" w:type="dxa"/>
              <w:left w:w="57" w:type="dxa"/>
              <w:bottom w:w="57" w:type="dxa"/>
              <w:right w:w="57" w:type="dxa"/>
            </w:tcMar>
          </w:tcPr>
          <w:p w14:paraId="79476C24" w14:textId="77777777" w:rsidR="0058738E" w:rsidRPr="00BC7C69" w:rsidRDefault="0058738E" w:rsidP="00541ED2">
            <w:pPr>
              <w:pStyle w:val="Normal0"/>
              <w:ind w:left="1470" w:hangingChars="700" w:hanging="1470"/>
              <w:jc w:val="left"/>
              <w:rPr>
                <w:rFonts w:ascii="ＭＳ 明朝" w:hAnsi="ＭＳ 明朝"/>
              </w:rPr>
            </w:pPr>
            <w:r w:rsidRPr="00BC7C69">
              <w:rPr>
                <w:rStyle w:val="af7"/>
                <w:rFonts w:ascii="ＭＳ 明朝" w:hAnsi="ＭＳ 明朝" w:hint="eastAsia"/>
                <w:b w:val="0"/>
                <w:bCs/>
                <w:color w:val="auto"/>
                <w:u w:val="none"/>
              </w:rPr>
              <w:t xml:space="preserve">(3) </w:t>
            </w:r>
            <w:r w:rsidRPr="00BC7C69">
              <w:rPr>
                <w:rFonts w:ascii="ＭＳ 明朝" w:hAnsi="ＭＳ 明朝" w:hint="eastAsia"/>
              </w:rPr>
              <w:t>前</w:t>
            </w:r>
            <w:r w:rsidRPr="00BC7C69">
              <w:rPr>
                <w:rStyle w:val="af7"/>
                <w:rFonts w:ascii="ＭＳ 明朝" w:hAnsi="ＭＳ 明朝" w:hint="eastAsia"/>
              </w:rPr>
              <w:t>２</w:t>
            </w:r>
            <w:r w:rsidRPr="00BC7C69">
              <w:rPr>
                <w:rFonts w:ascii="ＭＳ 明朝" w:hAnsi="ＭＳ 明朝" w:hint="eastAsia"/>
              </w:rPr>
              <w:t>項の規定は、第</w:t>
            </w:r>
            <w:r w:rsidRPr="00BC7C69">
              <w:rPr>
                <w:rStyle w:val="af7"/>
                <w:rFonts w:ascii="ＭＳ 明朝" w:hAnsi="ＭＳ 明朝" w:hint="eastAsia"/>
              </w:rPr>
              <w:t>１</w:t>
            </w:r>
            <w:r w:rsidRPr="00BC7C69">
              <w:rPr>
                <w:rFonts w:ascii="ＭＳ 明朝" w:hAnsi="ＭＳ 明朝" w:hint="eastAsia"/>
              </w:rPr>
              <w:t>項にかかる当組合への通知が、盗難が行われた日（当該盗難が行われた日が明らかでな</w:t>
            </w:r>
          </w:p>
          <w:p w14:paraId="440CA34E" w14:textId="77777777" w:rsidR="0058738E" w:rsidRPr="00BC7C69" w:rsidRDefault="0058738E" w:rsidP="00541ED2">
            <w:pPr>
              <w:pStyle w:val="Normal0"/>
              <w:ind w:left="1470" w:hangingChars="700" w:hanging="1470"/>
              <w:jc w:val="left"/>
              <w:rPr>
                <w:rFonts w:ascii="ＭＳ 明朝" w:hAnsi="ＭＳ 明朝"/>
              </w:rPr>
            </w:pPr>
            <w:r w:rsidRPr="00BC7C69">
              <w:rPr>
                <w:rFonts w:ascii="ＭＳ 明朝" w:hAnsi="ＭＳ 明朝" w:hint="eastAsia"/>
              </w:rPr>
              <w:t>いときは、当該盗難にかかる盗難カード等を用いて行われた不正な貯金払戻しが最初に行われた日。）から、</w:t>
            </w:r>
            <w:r w:rsidRPr="00BC7C69">
              <w:rPr>
                <w:rStyle w:val="af7"/>
                <w:rFonts w:ascii="ＭＳ 明朝" w:hAnsi="ＭＳ 明朝" w:hint="eastAsia"/>
              </w:rPr>
              <w:t>２</w:t>
            </w:r>
            <w:r w:rsidRPr="00BC7C69">
              <w:rPr>
                <w:rFonts w:ascii="ＭＳ 明朝" w:hAnsi="ＭＳ 明朝" w:hint="eastAsia"/>
              </w:rPr>
              <w:t>年を</w:t>
            </w:r>
          </w:p>
          <w:p w14:paraId="5481702B" w14:textId="33E1B57D" w:rsidR="0058738E" w:rsidRPr="00BC7C69" w:rsidRDefault="0058738E" w:rsidP="00541ED2">
            <w:pPr>
              <w:pStyle w:val="Normal0"/>
              <w:jc w:val="left"/>
              <w:rPr>
                <w:rFonts w:ascii="ＭＳ 明朝" w:hAnsi="ＭＳ 明朝"/>
              </w:rPr>
            </w:pPr>
            <w:r w:rsidRPr="00BC7C69">
              <w:rPr>
                <w:rFonts w:ascii="ＭＳ 明朝" w:hAnsi="ＭＳ 明朝" w:hint="eastAsia"/>
              </w:rPr>
              <w:t>経過する日後に行われた場合には、適用されないものとします。</w:t>
            </w:r>
          </w:p>
        </w:tc>
        <w:tc>
          <w:tcPr>
            <w:tcW w:w="500" w:type="pct"/>
          </w:tcPr>
          <w:p w14:paraId="04B8F3E5" w14:textId="0C5DEB44" w:rsidR="0058738E" w:rsidRPr="00BC7C69" w:rsidRDefault="0058738E" w:rsidP="00541ED2">
            <w:pPr>
              <w:rPr>
                <w:sz w:val="21"/>
                <w:szCs w:val="21"/>
              </w:rPr>
            </w:pPr>
            <w:r w:rsidRPr="00BC7C69">
              <w:rPr>
                <w:rFonts w:hint="eastAsia"/>
                <w:sz w:val="21"/>
                <w:szCs w:val="21"/>
              </w:rPr>
              <w:t>同上</w:t>
            </w:r>
          </w:p>
        </w:tc>
        <w:tc>
          <w:tcPr>
            <w:tcW w:w="450" w:type="pct"/>
          </w:tcPr>
          <w:p w14:paraId="46715C9A" w14:textId="3A7BC1BE" w:rsidR="0058738E" w:rsidRPr="00BC7C69" w:rsidRDefault="0058738E" w:rsidP="00541ED2">
            <w:r w:rsidRPr="00BC7C69">
              <w:rPr>
                <w:rStyle w:val="af8"/>
              </w:rPr>
              <w:t>変更</w:t>
            </w:r>
          </w:p>
        </w:tc>
      </w:tr>
      <w:tr w:rsidR="0058738E" w:rsidRPr="00BC7C69" w14:paraId="1A847076" w14:textId="77777777" w:rsidTr="0058738E">
        <w:tc>
          <w:tcPr>
            <w:tcW w:w="450" w:type="pct"/>
          </w:tcPr>
          <w:p w14:paraId="64DBADBF" w14:textId="77777777" w:rsidR="0058738E" w:rsidRPr="00A46F82" w:rsidRDefault="0058738E" w:rsidP="00541ED2">
            <w:pPr>
              <w:rPr>
                <w:color w:val="000000" w:themeColor="text1"/>
              </w:rPr>
            </w:pPr>
            <w:r w:rsidRPr="00A46F82">
              <w:rPr>
                <w:color w:val="000000" w:themeColor="text1"/>
                <w:sz w:val="21"/>
                <w:szCs w:val="21"/>
              </w:rPr>
              <w:t>新:5</w:t>
            </w:r>
          </w:p>
          <w:p w14:paraId="6F64B06C" w14:textId="5AA56076" w:rsidR="0058738E" w:rsidRPr="00A46F82" w:rsidRDefault="0058738E" w:rsidP="00541ED2">
            <w:pPr>
              <w:rPr>
                <w:color w:val="000000" w:themeColor="text1"/>
              </w:rPr>
            </w:pPr>
            <w:r w:rsidRPr="00A46F82">
              <w:rPr>
                <w:color w:val="000000" w:themeColor="text1"/>
                <w:sz w:val="21"/>
                <w:szCs w:val="21"/>
              </w:rPr>
              <w:t>旧:5</w:t>
            </w:r>
          </w:p>
        </w:tc>
        <w:tc>
          <w:tcPr>
            <w:tcW w:w="1800" w:type="pct"/>
            <w:tcMar>
              <w:top w:w="57" w:type="dxa"/>
              <w:left w:w="57" w:type="dxa"/>
              <w:bottom w:w="57" w:type="dxa"/>
              <w:right w:w="57" w:type="dxa"/>
            </w:tcMar>
          </w:tcPr>
          <w:p w14:paraId="04D11BC5" w14:textId="62DF85A3" w:rsidR="0058738E" w:rsidRPr="00BC7C69" w:rsidRDefault="0058738E" w:rsidP="00541ED2">
            <w:pPr>
              <w:pStyle w:val="a3"/>
              <w:spacing w:before="11"/>
              <w:ind w:left="0"/>
              <w:rPr>
                <w:sz w:val="27"/>
              </w:rPr>
            </w:pPr>
            <w:r w:rsidRPr="00BC7C69">
              <w:rPr>
                <w:rFonts w:hint="eastAsia"/>
                <w:spacing w:val="-2"/>
              </w:rPr>
              <w:t>(</w:t>
            </w:r>
            <w:r w:rsidRPr="00BC7C69">
              <w:rPr>
                <w:spacing w:val="-2"/>
              </w:rPr>
              <w:t>4)</w:t>
            </w:r>
            <w:r w:rsidRPr="00BC7C69">
              <w:rPr>
                <w:rFonts w:hint="eastAsia"/>
                <w:spacing w:val="-2"/>
              </w:rPr>
              <w:t xml:space="preserve"> </w:t>
            </w:r>
            <w:r w:rsidRPr="00BC7C69">
              <w:rPr>
                <w:spacing w:val="-2"/>
              </w:rPr>
              <w:t>第</w:t>
            </w:r>
            <w:r w:rsidRPr="00BC7C69">
              <w:rPr>
                <w:rStyle w:val="af6"/>
                <w:spacing w:val="-2"/>
              </w:rPr>
              <w:t>2</w:t>
            </w:r>
            <w:r w:rsidRPr="00BC7C69">
              <w:rPr>
                <w:spacing w:val="-2"/>
              </w:rPr>
              <w:t>項の規定にかかわらず、次のいずれかに該当することを当組合が証明した場合には、当組合は補てん責任を負いません。</w:t>
            </w:r>
          </w:p>
        </w:tc>
        <w:tc>
          <w:tcPr>
            <w:tcW w:w="1800" w:type="pct"/>
            <w:tcMar>
              <w:top w:w="57" w:type="dxa"/>
              <w:left w:w="57" w:type="dxa"/>
              <w:bottom w:w="57" w:type="dxa"/>
              <w:right w:w="57" w:type="dxa"/>
            </w:tcMar>
          </w:tcPr>
          <w:p w14:paraId="65019E28" w14:textId="77777777" w:rsidR="0058738E" w:rsidRPr="00BC7C69" w:rsidRDefault="0058738E" w:rsidP="00541ED2">
            <w:pPr>
              <w:pStyle w:val="Normal0"/>
              <w:ind w:left="1470" w:hangingChars="700" w:hanging="1470"/>
              <w:jc w:val="left"/>
              <w:rPr>
                <w:rFonts w:ascii="ＭＳ 明朝" w:hAnsi="ＭＳ 明朝"/>
              </w:rPr>
            </w:pPr>
            <w:r w:rsidRPr="00BC7C69">
              <w:rPr>
                <w:rStyle w:val="af7"/>
                <w:rFonts w:ascii="ＭＳ 明朝" w:hAnsi="ＭＳ 明朝" w:hint="eastAsia"/>
                <w:b w:val="0"/>
                <w:bCs/>
                <w:color w:val="auto"/>
                <w:u w:val="none"/>
              </w:rPr>
              <w:t>(4)</w:t>
            </w:r>
            <w:r w:rsidRPr="00BC7C69">
              <w:rPr>
                <w:rStyle w:val="af7"/>
                <w:rFonts w:ascii="ＭＳ 明朝" w:hAnsi="ＭＳ 明朝" w:hint="eastAsia"/>
                <w:b w:val="0"/>
                <w:bCs/>
                <w:u w:val="none"/>
              </w:rPr>
              <w:t xml:space="preserve"> </w:t>
            </w:r>
            <w:r w:rsidRPr="00BC7C69">
              <w:rPr>
                <w:rFonts w:ascii="ＭＳ 明朝" w:hAnsi="ＭＳ 明朝" w:hint="eastAsia"/>
              </w:rPr>
              <w:t>第</w:t>
            </w:r>
            <w:r w:rsidRPr="00BC7C69">
              <w:rPr>
                <w:rStyle w:val="af7"/>
                <w:rFonts w:ascii="ＭＳ 明朝" w:hAnsi="ＭＳ 明朝" w:hint="eastAsia"/>
              </w:rPr>
              <w:t>２</w:t>
            </w:r>
            <w:r w:rsidRPr="00BC7C69">
              <w:rPr>
                <w:rFonts w:ascii="ＭＳ 明朝" w:hAnsi="ＭＳ 明朝" w:hint="eastAsia"/>
              </w:rPr>
              <w:t>項の規定にかかわらず、次のいずれかに該当することを当組合が証明した場合には、当組合は補てん責任</w:t>
            </w:r>
          </w:p>
          <w:p w14:paraId="652303D8" w14:textId="0A1D54ED" w:rsidR="0058738E" w:rsidRPr="00BC7C69" w:rsidRDefault="0058738E" w:rsidP="00541ED2">
            <w:pPr>
              <w:pStyle w:val="Normal0"/>
              <w:ind w:left="1470" w:hangingChars="700" w:hanging="1470"/>
              <w:jc w:val="left"/>
              <w:rPr>
                <w:rFonts w:ascii="ＭＳ 明朝" w:hAnsi="ＭＳ 明朝"/>
              </w:rPr>
            </w:pPr>
            <w:r w:rsidRPr="00BC7C69">
              <w:rPr>
                <w:rFonts w:ascii="ＭＳ 明朝" w:hAnsi="ＭＳ 明朝" w:hint="eastAsia"/>
              </w:rPr>
              <w:t>を負いません。</w:t>
            </w:r>
          </w:p>
        </w:tc>
        <w:tc>
          <w:tcPr>
            <w:tcW w:w="500" w:type="pct"/>
          </w:tcPr>
          <w:p w14:paraId="0B5766EA" w14:textId="6A82298D" w:rsidR="0058738E" w:rsidRPr="00BC7C69" w:rsidRDefault="0058738E" w:rsidP="00541ED2">
            <w:pPr>
              <w:rPr>
                <w:sz w:val="21"/>
                <w:szCs w:val="21"/>
              </w:rPr>
            </w:pPr>
            <w:r w:rsidRPr="00BC7C69">
              <w:rPr>
                <w:rFonts w:hint="eastAsia"/>
                <w:sz w:val="21"/>
                <w:szCs w:val="21"/>
              </w:rPr>
              <w:t>同上</w:t>
            </w:r>
          </w:p>
        </w:tc>
        <w:tc>
          <w:tcPr>
            <w:tcW w:w="450" w:type="pct"/>
          </w:tcPr>
          <w:p w14:paraId="3313D2A2" w14:textId="54C9AD53" w:rsidR="0058738E" w:rsidRPr="00BC7C69" w:rsidRDefault="0058738E" w:rsidP="00541ED2">
            <w:r w:rsidRPr="00BC7C69">
              <w:rPr>
                <w:rStyle w:val="af8"/>
              </w:rPr>
              <w:t>変更</w:t>
            </w:r>
          </w:p>
        </w:tc>
      </w:tr>
      <w:tr w:rsidR="0058738E" w:rsidRPr="00BC7C69" w14:paraId="2A371677" w14:textId="77777777" w:rsidTr="00BA4D9E">
        <w:trPr>
          <w:trHeight w:val="229"/>
        </w:trPr>
        <w:tc>
          <w:tcPr>
            <w:tcW w:w="450" w:type="pct"/>
          </w:tcPr>
          <w:p w14:paraId="35A58CC8" w14:textId="580B21CB" w:rsidR="0058738E" w:rsidRPr="00A46F82" w:rsidRDefault="0058738E" w:rsidP="00541ED2">
            <w:pPr>
              <w:rPr>
                <w:color w:val="000000" w:themeColor="text1"/>
              </w:rPr>
            </w:pPr>
          </w:p>
        </w:tc>
        <w:tc>
          <w:tcPr>
            <w:tcW w:w="1800" w:type="pct"/>
            <w:tcMar>
              <w:top w:w="57" w:type="dxa"/>
              <w:left w:w="57" w:type="dxa"/>
              <w:bottom w:w="57" w:type="dxa"/>
              <w:right w:w="57" w:type="dxa"/>
            </w:tcMar>
          </w:tcPr>
          <w:p w14:paraId="2B16B22B" w14:textId="3E1C3E04" w:rsidR="0058738E" w:rsidRPr="00BC7C69" w:rsidRDefault="0058738E" w:rsidP="00541ED2">
            <w:pPr>
              <w:pStyle w:val="a3"/>
              <w:spacing w:before="11"/>
              <w:ind w:left="0"/>
              <w:rPr>
                <w:sz w:val="27"/>
              </w:rPr>
            </w:pPr>
          </w:p>
        </w:tc>
        <w:tc>
          <w:tcPr>
            <w:tcW w:w="1800" w:type="pct"/>
            <w:tcMar>
              <w:top w:w="57" w:type="dxa"/>
              <w:left w:w="57" w:type="dxa"/>
              <w:bottom w:w="57" w:type="dxa"/>
              <w:right w:w="57" w:type="dxa"/>
            </w:tcMar>
          </w:tcPr>
          <w:p w14:paraId="20BDE979" w14:textId="5C83EE0D" w:rsidR="0058738E" w:rsidRPr="00BC7C69" w:rsidRDefault="0058738E" w:rsidP="00541ED2">
            <w:pPr>
              <w:pStyle w:val="Normal0"/>
              <w:ind w:left="1470" w:hangingChars="700" w:hanging="1470"/>
              <w:jc w:val="left"/>
              <w:rPr>
                <w:rFonts w:ascii="ＭＳ 明朝" w:hAnsi="ＭＳ 明朝"/>
              </w:rPr>
            </w:pPr>
          </w:p>
        </w:tc>
        <w:tc>
          <w:tcPr>
            <w:tcW w:w="500" w:type="pct"/>
          </w:tcPr>
          <w:p w14:paraId="30B2963C" w14:textId="4C505751" w:rsidR="0058738E" w:rsidRPr="00BC7C69" w:rsidRDefault="0058738E" w:rsidP="00541ED2">
            <w:pPr>
              <w:rPr>
                <w:sz w:val="21"/>
                <w:szCs w:val="21"/>
              </w:rPr>
            </w:pPr>
          </w:p>
        </w:tc>
        <w:tc>
          <w:tcPr>
            <w:tcW w:w="450" w:type="pct"/>
          </w:tcPr>
          <w:p w14:paraId="4E3A3604" w14:textId="41329C29" w:rsidR="0058738E" w:rsidRPr="00BC7C69" w:rsidRDefault="0058738E" w:rsidP="00541ED2"/>
        </w:tc>
      </w:tr>
      <w:tr w:rsidR="0058738E" w:rsidRPr="00BC7C69" w14:paraId="77316DF6" w14:textId="77777777" w:rsidTr="0058738E">
        <w:tc>
          <w:tcPr>
            <w:tcW w:w="450" w:type="pct"/>
          </w:tcPr>
          <w:p w14:paraId="4D9DB3A6" w14:textId="77777777" w:rsidR="0058738E" w:rsidRPr="00A46F82" w:rsidRDefault="0058738E" w:rsidP="00541ED2">
            <w:pPr>
              <w:rPr>
                <w:color w:val="000000" w:themeColor="text1"/>
              </w:rPr>
            </w:pPr>
            <w:r w:rsidRPr="00A46F82">
              <w:rPr>
                <w:color w:val="000000" w:themeColor="text1"/>
                <w:sz w:val="21"/>
                <w:szCs w:val="21"/>
              </w:rPr>
              <w:t>新:5</w:t>
            </w:r>
          </w:p>
          <w:p w14:paraId="5C766186" w14:textId="3601D094" w:rsidR="0058738E" w:rsidRPr="00A46F82" w:rsidRDefault="0058738E" w:rsidP="00541ED2">
            <w:pPr>
              <w:rPr>
                <w:color w:val="000000" w:themeColor="text1"/>
              </w:rPr>
            </w:pPr>
            <w:r w:rsidRPr="00A46F82">
              <w:rPr>
                <w:color w:val="000000" w:themeColor="text1"/>
                <w:sz w:val="21"/>
                <w:szCs w:val="21"/>
              </w:rPr>
              <w:t>旧:5</w:t>
            </w:r>
          </w:p>
        </w:tc>
        <w:tc>
          <w:tcPr>
            <w:tcW w:w="1800" w:type="pct"/>
            <w:tcMar>
              <w:top w:w="57" w:type="dxa"/>
              <w:left w:w="57" w:type="dxa"/>
              <w:bottom w:w="57" w:type="dxa"/>
              <w:right w:w="57" w:type="dxa"/>
            </w:tcMar>
          </w:tcPr>
          <w:p w14:paraId="44883290" w14:textId="7EAB9F78" w:rsidR="0058738E" w:rsidRPr="00BC7C69" w:rsidRDefault="0058738E" w:rsidP="00541ED2">
            <w:pPr>
              <w:pStyle w:val="a3"/>
              <w:spacing w:before="11"/>
              <w:ind w:left="0"/>
              <w:rPr>
                <w:sz w:val="27"/>
              </w:rPr>
            </w:pPr>
            <w:r w:rsidRPr="00BC7C69">
              <w:rPr>
                <w:spacing w:val="19"/>
              </w:rPr>
              <w:t>13</w:t>
            </w:r>
            <w:r w:rsidRPr="00BC7C69">
              <w:rPr>
                <w:rStyle w:val="af6"/>
                <w:rFonts w:hint="eastAsia"/>
                <w:spacing w:val="-87"/>
              </w:rPr>
              <w:t xml:space="preserve">　</w:t>
            </w:r>
            <w:r w:rsidRPr="00BC7C69">
              <w:rPr>
                <w:spacing w:val="-8"/>
              </w:rPr>
              <w:t>カードの紛失、届出事項の変更等</w:t>
            </w:r>
          </w:p>
        </w:tc>
        <w:tc>
          <w:tcPr>
            <w:tcW w:w="1800" w:type="pct"/>
            <w:tcMar>
              <w:top w:w="57" w:type="dxa"/>
              <w:left w:w="57" w:type="dxa"/>
              <w:bottom w:w="57" w:type="dxa"/>
              <w:right w:w="57" w:type="dxa"/>
            </w:tcMar>
          </w:tcPr>
          <w:p w14:paraId="380892D5" w14:textId="1911B967" w:rsidR="0058738E" w:rsidRPr="00BC7C69" w:rsidRDefault="0058738E" w:rsidP="00541ED2">
            <w:pPr>
              <w:pStyle w:val="Normal0"/>
              <w:ind w:left="1470" w:hangingChars="700" w:hanging="1470"/>
              <w:jc w:val="left"/>
              <w:rPr>
                <w:rFonts w:ascii="ＭＳ 明朝" w:hAnsi="ＭＳ 明朝"/>
              </w:rPr>
            </w:pPr>
            <w:r w:rsidRPr="00BC7C69">
              <w:rPr>
                <w:rFonts w:ascii="ＭＳ 明朝" w:hAnsi="ＭＳ 明朝" w:hint="eastAsia"/>
              </w:rPr>
              <w:t>13</w:t>
            </w:r>
            <w:r w:rsidRPr="00BC7C69">
              <w:rPr>
                <w:rStyle w:val="af7"/>
                <w:rFonts w:ascii="ＭＳ 明朝" w:hAnsi="ＭＳ 明朝" w:hint="eastAsia"/>
              </w:rPr>
              <w:t>．（</w:t>
            </w:r>
            <w:r w:rsidRPr="00BC7C69">
              <w:rPr>
                <w:rFonts w:ascii="ＭＳ 明朝" w:hAnsi="ＭＳ 明朝" w:hint="eastAsia"/>
              </w:rPr>
              <w:t>カードの紛失、届出事項の変更等</w:t>
            </w:r>
            <w:r w:rsidRPr="00BC7C69">
              <w:rPr>
                <w:rStyle w:val="af7"/>
                <w:rFonts w:ascii="ＭＳ 明朝" w:hAnsi="ＭＳ 明朝" w:hint="eastAsia"/>
              </w:rPr>
              <w:t>）</w:t>
            </w:r>
          </w:p>
        </w:tc>
        <w:tc>
          <w:tcPr>
            <w:tcW w:w="500" w:type="pct"/>
          </w:tcPr>
          <w:p w14:paraId="3BF5CB06" w14:textId="5802732B" w:rsidR="0058738E" w:rsidRPr="00BC7C69" w:rsidRDefault="0058738E" w:rsidP="00541ED2">
            <w:pPr>
              <w:rPr>
                <w:sz w:val="21"/>
                <w:szCs w:val="21"/>
              </w:rPr>
            </w:pPr>
            <w:r w:rsidRPr="00BC7C69">
              <w:rPr>
                <w:rFonts w:hint="eastAsia"/>
                <w:sz w:val="21"/>
                <w:szCs w:val="21"/>
              </w:rPr>
              <w:t>「提携約款の作成・編集に関するガイドライン」にしたがい変更。</w:t>
            </w:r>
          </w:p>
        </w:tc>
        <w:tc>
          <w:tcPr>
            <w:tcW w:w="450" w:type="pct"/>
          </w:tcPr>
          <w:p w14:paraId="5F7A7042" w14:textId="71090EC9" w:rsidR="0058738E" w:rsidRPr="00BC7C69" w:rsidRDefault="0058738E" w:rsidP="00541ED2">
            <w:r w:rsidRPr="00BC7C69">
              <w:rPr>
                <w:rStyle w:val="af8"/>
              </w:rPr>
              <w:t>変更</w:t>
            </w:r>
          </w:p>
        </w:tc>
      </w:tr>
      <w:tr w:rsidR="0058738E" w:rsidRPr="00BC7C69" w14:paraId="59810865" w14:textId="77777777" w:rsidTr="0058738E">
        <w:tc>
          <w:tcPr>
            <w:tcW w:w="450" w:type="pct"/>
          </w:tcPr>
          <w:p w14:paraId="4124E4F4" w14:textId="3487E0FD" w:rsidR="0058738E" w:rsidRPr="00A46F82" w:rsidRDefault="0058738E" w:rsidP="00541ED2">
            <w:pPr>
              <w:rPr>
                <w:color w:val="000000" w:themeColor="text1"/>
              </w:rPr>
            </w:pPr>
            <w:r w:rsidRPr="00A46F82">
              <w:rPr>
                <w:color w:val="000000" w:themeColor="text1"/>
                <w:sz w:val="21"/>
                <w:szCs w:val="21"/>
              </w:rPr>
              <w:t>新:</w:t>
            </w:r>
            <w:r w:rsidR="00897F2C" w:rsidRPr="00A46F82">
              <w:rPr>
                <w:rFonts w:hint="eastAsia"/>
                <w:color w:val="000000" w:themeColor="text1"/>
                <w:sz w:val="21"/>
                <w:szCs w:val="21"/>
              </w:rPr>
              <w:t>5</w:t>
            </w:r>
          </w:p>
          <w:p w14:paraId="4A32E6C1" w14:textId="3F704DD7" w:rsidR="0058738E" w:rsidRPr="00A46F82" w:rsidRDefault="0058738E" w:rsidP="00541ED2">
            <w:pPr>
              <w:rPr>
                <w:color w:val="000000" w:themeColor="text1"/>
              </w:rPr>
            </w:pPr>
            <w:r w:rsidRPr="00A46F82">
              <w:rPr>
                <w:color w:val="000000" w:themeColor="text1"/>
                <w:sz w:val="21"/>
                <w:szCs w:val="21"/>
              </w:rPr>
              <w:t>旧:5</w:t>
            </w:r>
          </w:p>
        </w:tc>
        <w:tc>
          <w:tcPr>
            <w:tcW w:w="1800" w:type="pct"/>
            <w:tcMar>
              <w:top w:w="57" w:type="dxa"/>
              <w:left w:w="57" w:type="dxa"/>
              <w:bottom w:w="57" w:type="dxa"/>
              <w:right w:w="57" w:type="dxa"/>
            </w:tcMar>
          </w:tcPr>
          <w:p w14:paraId="1DCB4917" w14:textId="5B7CA4AF" w:rsidR="0058738E" w:rsidRPr="00BC7C69" w:rsidRDefault="002463E3" w:rsidP="002463E3">
            <w:pPr>
              <w:pStyle w:val="a3"/>
              <w:ind w:left="206" w:hangingChars="100" w:hanging="206"/>
            </w:pPr>
            <w:r>
              <w:rPr>
                <w:rFonts w:hint="eastAsia"/>
                <w:spacing w:val="-4"/>
              </w:rPr>
              <w:t xml:space="preserve">(1) </w:t>
            </w:r>
            <w:r w:rsidR="0058738E" w:rsidRPr="00BC7C69">
              <w:rPr>
                <w:spacing w:val="-4"/>
              </w:rPr>
              <w:t>カードを紛失した場合、または</w:t>
            </w:r>
            <w:r w:rsidR="0058738E" w:rsidRPr="00BC7C69">
              <w:rPr>
                <w:color w:val="000000"/>
                <w:spacing w:val="-4"/>
              </w:rPr>
              <w:t>氏名、代理人、暗証その他の届出事項に変更があった</w:t>
            </w:r>
            <w:r w:rsidR="0058738E" w:rsidRPr="00BC7C69">
              <w:rPr>
                <w:color w:val="000000"/>
                <w:spacing w:val="-12"/>
              </w:rPr>
              <w:t>場合には、直ちに本人から当組合所定の方法により当組合に届出てください。この届出</w:t>
            </w:r>
            <w:r w:rsidR="0058738E" w:rsidRPr="00BC7C69">
              <w:rPr>
                <w:color w:val="000000"/>
                <w:spacing w:val="-2"/>
              </w:rPr>
              <w:t>前に生じた損害については、当組合は責任を負いません。</w:t>
            </w:r>
          </w:p>
        </w:tc>
        <w:tc>
          <w:tcPr>
            <w:tcW w:w="1800" w:type="pct"/>
            <w:tcMar>
              <w:top w:w="57" w:type="dxa"/>
              <w:left w:w="57" w:type="dxa"/>
              <w:bottom w:w="57" w:type="dxa"/>
              <w:right w:w="57" w:type="dxa"/>
            </w:tcMar>
          </w:tcPr>
          <w:p w14:paraId="1ABFBC11" w14:textId="77C744C2" w:rsidR="0058738E" w:rsidRPr="00BC7C69" w:rsidRDefault="0058738E" w:rsidP="00541ED2">
            <w:pPr>
              <w:pStyle w:val="Normal0"/>
              <w:jc w:val="left"/>
              <w:rPr>
                <w:rFonts w:ascii="ＭＳ 明朝" w:hAnsi="ＭＳ 明朝"/>
              </w:rPr>
            </w:pPr>
            <w:r w:rsidRPr="00BC7C69">
              <w:rPr>
                <w:rStyle w:val="af7"/>
                <w:rFonts w:ascii="ＭＳ 明朝" w:hAnsi="ＭＳ 明朝" w:hint="eastAsia"/>
                <w:b w:val="0"/>
                <w:bCs/>
                <w:color w:val="auto"/>
                <w:u w:val="none"/>
              </w:rPr>
              <w:t xml:space="preserve">(1) </w:t>
            </w:r>
            <w:r w:rsidRPr="00BC7C69">
              <w:rPr>
                <w:rFonts w:ascii="ＭＳ 明朝" w:hAnsi="ＭＳ 明朝" w:hint="eastAsia"/>
              </w:rPr>
              <w:t>カードを紛失した場合、または氏名、代理人、暗証その他の届出事項に変更があった場合には、直ちに本人から当組合所定の方法により当組合に届出てください。この届出前に生じた損害については、当組合は責任を負いません。</w:t>
            </w:r>
          </w:p>
        </w:tc>
        <w:tc>
          <w:tcPr>
            <w:tcW w:w="500" w:type="pct"/>
          </w:tcPr>
          <w:p w14:paraId="489EA14E" w14:textId="32A5B4B2" w:rsidR="0058738E" w:rsidRPr="00BC7C69" w:rsidRDefault="0058738E" w:rsidP="00541ED2">
            <w:pPr>
              <w:rPr>
                <w:sz w:val="21"/>
                <w:szCs w:val="21"/>
              </w:rPr>
            </w:pPr>
          </w:p>
        </w:tc>
        <w:tc>
          <w:tcPr>
            <w:tcW w:w="450" w:type="pct"/>
          </w:tcPr>
          <w:p w14:paraId="089F11F8" w14:textId="1A11F200" w:rsidR="0058738E" w:rsidRPr="00BC7C69" w:rsidRDefault="0058738E" w:rsidP="00541ED2"/>
        </w:tc>
      </w:tr>
      <w:tr w:rsidR="0058738E" w:rsidRPr="00BC7C69" w14:paraId="2E02829D" w14:textId="77777777" w:rsidTr="0058738E">
        <w:tc>
          <w:tcPr>
            <w:tcW w:w="450" w:type="pct"/>
          </w:tcPr>
          <w:p w14:paraId="16C7463A" w14:textId="30A1BC34" w:rsidR="0058738E" w:rsidRPr="00A46F82" w:rsidRDefault="0058738E" w:rsidP="00541ED2">
            <w:pPr>
              <w:rPr>
                <w:color w:val="000000" w:themeColor="text1"/>
              </w:rPr>
            </w:pPr>
            <w:r w:rsidRPr="00A46F82">
              <w:rPr>
                <w:color w:val="000000" w:themeColor="text1"/>
                <w:sz w:val="21"/>
                <w:szCs w:val="21"/>
              </w:rPr>
              <w:t>新:</w:t>
            </w:r>
            <w:r w:rsidR="00897F2C" w:rsidRPr="00A46F82">
              <w:rPr>
                <w:rFonts w:hint="eastAsia"/>
                <w:color w:val="000000" w:themeColor="text1"/>
                <w:sz w:val="21"/>
                <w:szCs w:val="21"/>
              </w:rPr>
              <w:t>5</w:t>
            </w:r>
          </w:p>
          <w:p w14:paraId="1FE7A4AE" w14:textId="75DDEC65" w:rsidR="0058738E" w:rsidRPr="00A46F82" w:rsidRDefault="0058738E" w:rsidP="00541ED2">
            <w:pPr>
              <w:rPr>
                <w:color w:val="000000" w:themeColor="text1"/>
              </w:rPr>
            </w:pPr>
            <w:r w:rsidRPr="00A46F82">
              <w:rPr>
                <w:color w:val="000000" w:themeColor="text1"/>
                <w:sz w:val="21"/>
                <w:szCs w:val="21"/>
              </w:rPr>
              <w:t>旧:5</w:t>
            </w:r>
          </w:p>
        </w:tc>
        <w:tc>
          <w:tcPr>
            <w:tcW w:w="1800" w:type="pct"/>
            <w:tcMar>
              <w:top w:w="57" w:type="dxa"/>
              <w:left w:w="57" w:type="dxa"/>
              <w:bottom w:w="57" w:type="dxa"/>
              <w:right w:w="57" w:type="dxa"/>
            </w:tcMar>
          </w:tcPr>
          <w:p w14:paraId="14A56A93" w14:textId="7E0BFFC5" w:rsidR="0058738E" w:rsidRPr="002463E3" w:rsidRDefault="002463E3" w:rsidP="002463E3">
            <w:pPr>
              <w:tabs>
                <w:tab w:val="left" w:pos="701"/>
                <w:tab w:val="left" w:pos="913"/>
              </w:tabs>
              <w:spacing w:before="88" w:line="321" w:lineRule="auto"/>
              <w:ind w:left="208" w:hangingChars="100" w:hanging="208"/>
              <w:rPr>
                <w:b/>
                <w:color w:val="0000FF"/>
                <w:spacing w:val="-2"/>
                <w:sz w:val="21"/>
                <w:u w:val="single"/>
              </w:rPr>
            </w:pPr>
            <w:r>
              <w:rPr>
                <w:rFonts w:hint="eastAsia"/>
                <w:spacing w:val="-2"/>
                <w:sz w:val="21"/>
              </w:rPr>
              <w:t xml:space="preserve">(2) </w:t>
            </w:r>
            <w:r w:rsidR="0058738E" w:rsidRPr="002463E3">
              <w:rPr>
                <w:spacing w:val="-2"/>
                <w:sz w:val="21"/>
              </w:rPr>
              <w:t>前項の暗証の変更については、貯金機、支払機、振込機（当組合および県内の提携組</w:t>
            </w:r>
            <w:r w:rsidR="0058738E" w:rsidRPr="002463E3">
              <w:rPr>
                <w:spacing w:val="-31"/>
                <w:sz w:val="21"/>
              </w:rPr>
              <w:t>合に限ります。</w:t>
            </w:r>
            <w:r w:rsidR="0058738E" w:rsidRPr="002463E3">
              <w:rPr>
                <w:spacing w:val="-2"/>
                <w:sz w:val="21"/>
              </w:rPr>
              <w:t>）</w:t>
            </w:r>
            <w:r w:rsidR="0058738E" w:rsidRPr="002463E3">
              <w:rPr>
                <w:rStyle w:val="af6"/>
                <w:rFonts w:hint="eastAsia"/>
                <w:spacing w:val="-2"/>
                <w:sz w:val="21"/>
              </w:rPr>
              <w:t>およびタブレット等</w:t>
            </w:r>
            <w:r w:rsidR="0058738E" w:rsidRPr="002463E3">
              <w:rPr>
                <w:rFonts w:hint="eastAsia"/>
                <w:spacing w:val="-2"/>
                <w:sz w:val="21"/>
              </w:rPr>
              <w:t>に</w:t>
            </w:r>
            <w:r w:rsidR="0058738E" w:rsidRPr="002463E3">
              <w:rPr>
                <w:spacing w:val="-2"/>
                <w:sz w:val="21"/>
              </w:rPr>
              <w:t>より届出ることができます。この場合、貯金機、支払機、振込機</w:t>
            </w:r>
            <w:r w:rsidR="0058738E" w:rsidRPr="002463E3">
              <w:rPr>
                <w:rStyle w:val="af6"/>
                <w:rFonts w:hint="eastAsia"/>
                <w:spacing w:val="-2"/>
                <w:sz w:val="21"/>
              </w:rPr>
              <w:t>およびタブレット等</w:t>
            </w:r>
            <w:r w:rsidR="0058738E" w:rsidRPr="002463E3">
              <w:rPr>
                <w:color w:val="000000"/>
                <w:spacing w:val="-2"/>
                <w:sz w:val="21"/>
              </w:rPr>
              <w:t>の画</w:t>
            </w:r>
            <w:r w:rsidR="0058738E" w:rsidRPr="002463E3">
              <w:rPr>
                <w:color w:val="000000"/>
                <w:spacing w:val="-5"/>
                <w:sz w:val="21"/>
              </w:rPr>
              <w:t>面表示等の操作手順に</w:t>
            </w:r>
            <w:r w:rsidR="0058738E" w:rsidRPr="002463E3">
              <w:rPr>
                <w:rStyle w:val="af6"/>
                <w:spacing w:val="-5"/>
                <w:sz w:val="21"/>
              </w:rPr>
              <w:t>したが</w:t>
            </w:r>
            <w:r w:rsidR="0058738E" w:rsidRPr="002463E3">
              <w:rPr>
                <w:color w:val="000000"/>
                <w:spacing w:val="-5"/>
                <w:sz w:val="21"/>
              </w:rPr>
              <w:t>って貯金機、支払機</w:t>
            </w:r>
            <w:r w:rsidR="0058738E" w:rsidRPr="002463E3">
              <w:rPr>
                <w:color w:val="000000"/>
                <w:spacing w:val="-16"/>
                <w:sz w:val="21"/>
              </w:rPr>
              <w:t>、振込機</w:t>
            </w:r>
            <w:r w:rsidR="0058738E" w:rsidRPr="002463E3">
              <w:rPr>
                <w:color w:val="000000"/>
                <w:spacing w:val="-2"/>
                <w:sz w:val="21"/>
              </w:rPr>
              <w:t>にカードを所定の方法で挿入し、届</w:t>
            </w:r>
            <w:r w:rsidR="0058738E" w:rsidRPr="002463E3">
              <w:rPr>
                <w:color w:val="000000"/>
                <w:spacing w:val="-6"/>
                <w:sz w:val="21"/>
              </w:rPr>
              <w:t>出の暗証および変更後の暗証を正確に入力してください。この場合、前項にかかわらず、</w:t>
            </w:r>
            <w:r w:rsidR="0058738E" w:rsidRPr="002463E3">
              <w:rPr>
                <w:color w:val="000000"/>
                <w:spacing w:val="-2"/>
                <w:sz w:val="21"/>
              </w:rPr>
              <w:t>書面による届出は必要ありません。</w:t>
            </w:r>
          </w:p>
        </w:tc>
        <w:tc>
          <w:tcPr>
            <w:tcW w:w="1800" w:type="pct"/>
            <w:tcMar>
              <w:top w:w="57" w:type="dxa"/>
              <w:left w:w="57" w:type="dxa"/>
              <w:bottom w:w="57" w:type="dxa"/>
              <w:right w:w="57" w:type="dxa"/>
            </w:tcMar>
          </w:tcPr>
          <w:p w14:paraId="28F64832" w14:textId="2EAC2F31" w:rsidR="0058738E" w:rsidRPr="00BC7C69" w:rsidRDefault="0058738E" w:rsidP="00541ED2">
            <w:pPr>
              <w:pStyle w:val="Normal0"/>
              <w:ind w:leftChars="100" w:left="430" w:hangingChars="100" w:hanging="210"/>
              <w:rPr>
                <w:rFonts w:ascii="ＭＳ 明朝" w:hAnsi="ＭＳ 明朝"/>
              </w:rPr>
            </w:pPr>
            <w:r w:rsidRPr="00BC7C69">
              <w:rPr>
                <w:rStyle w:val="af7"/>
                <w:rFonts w:ascii="ＭＳ 明朝" w:hAnsi="ＭＳ 明朝" w:hint="eastAsia"/>
                <w:b w:val="0"/>
                <w:bCs/>
                <w:color w:val="auto"/>
                <w:u w:val="none"/>
              </w:rPr>
              <w:t xml:space="preserve">(2) </w:t>
            </w:r>
            <w:r w:rsidRPr="00BC7C69">
              <w:rPr>
                <w:rFonts w:ascii="ＭＳ 明朝" w:hAnsi="ＭＳ 明朝" w:hint="eastAsia"/>
              </w:rPr>
              <w:t>前項の暗証の変更については、貯金機、支払機、振込機（当組合および県内の提携組合に限ります。）により届出ることができます。この場合、貯金機、支払機、振込機の画面表示等の操作手順に</w:t>
            </w:r>
            <w:r w:rsidRPr="00BC7C69">
              <w:rPr>
                <w:rStyle w:val="af7"/>
                <w:rFonts w:ascii="ＭＳ 明朝" w:hAnsi="ＭＳ 明朝" w:hint="eastAsia"/>
              </w:rPr>
              <w:t>従</w:t>
            </w:r>
            <w:r w:rsidRPr="00BC7C69">
              <w:rPr>
                <w:rFonts w:ascii="ＭＳ 明朝" w:hAnsi="ＭＳ 明朝" w:hint="eastAsia"/>
              </w:rPr>
              <w:t>って貯金機、支払機、振込機にカードを所定の方法で挿入し、届出の暗証および変更後の暗証を正確に入力してください。この場合、前項にかかわらず、書面による届出は必要ありません。</w:t>
            </w:r>
          </w:p>
        </w:tc>
        <w:tc>
          <w:tcPr>
            <w:tcW w:w="500" w:type="pct"/>
          </w:tcPr>
          <w:p w14:paraId="0B3C61E3" w14:textId="1E9B2B9E" w:rsidR="0058738E" w:rsidRPr="00BC7C69" w:rsidRDefault="0058738E" w:rsidP="00541ED2">
            <w:pPr>
              <w:rPr>
                <w:sz w:val="21"/>
                <w:szCs w:val="21"/>
              </w:rPr>
            </w:pPr>
            <w:r w:rsidRPr="00BC7C69">
              <w:rPr>
                <w:rFonts w:hint="eastAsia"/>
                <w:sz w:val="21"/>
                <w:szCs w:val="21"/>
              </w:rPr>
              <w:t>店頭に設置された営業店システムのタブレットにて、キャッシュカードの「暗証番号の変更」を行う対応を追記。</w:t>
            </w:r>
          </w:p>
        </w:tc>
        <w:tc>
          <w:tcPr>
            <w:tcW w:w="450" w:type="pct"/>
          </w:tcPr>
          <w:p w14:paraId="2683EC07" w14:textId="41E50472" w:rsidR="0058738E" w:rsidRPr="00BC7C69" w:rsidRDefault="0058738E" w:rsidP="00541ED2">
            <w:r w:rsidRPr="00BC7C69">
              <w:rPr>
                <w:rStyle w:val="af8"/>
              </w:rPr>
              <w:t>変更</w:t>
            </w:r>
          </w:p>
        </w:tc>
      </w:tr>
      <w:tr w:rsidR="0058738E" w:rsidRPr="00BC7C69" w14:paraId="015315CB" w14:textId="77777777" w:rsidTr="0058738E">
        <w:tc>
          <w:tcPr>
            <w:tcW w:w="450" w:type="pct"/>
          </w:tcPr>
          <w:p w14:paraId="32710F15" w14:textId="5CE00692" w:rsidR="0058738E" w:rsidRPr="00A46F82" w:rsidRDefault="0058738E" w:rsidP="00541ED2">
            <w:pPr>
              <w:rPr>
                <w:color w:val="000000" w:themeColor="text1"/>
              </w:rPr>
            </w:pPr>
            <w:r w:rsidRPr="00A46F82">
              <w:rPr>
                <w:color w:val="000000" w:themeColor="text1"/>
                <w:sz w:val="21"/>
                <w:szCs w:val="21"/>
              </w:rPr>
              <w:t>新:</w:t>
            </w:r>
            <w:r w:rsidR="00220A0E" w:rsidRPr="00A46F82">
              <w:rPr>
                <w:rFonts w:hint="eastAsia"/>
                <w:color w:val="000000" w:themeColor="text1"/>
                <w:sz w:val="21"/>
                <w:szCs w:val="21"/>
              </w:rPr>
              <w:t>5</w:t>
            </w:r>
          </w:p>
          <w:p w14:paraId="5447042D" w14:textId="365C5758" w:rsidR="0058738E" w:rsidRPr="00A46F82" w:rsidRDefault="0058738E" w:rsidP="00541ED2">
            <w:pPr>
              <w:rPr>
                <w:color w:val="000000" w:themeColor="text1"/>
              </w:rPr>
            </w:pPr>
            <w:r w:rsidRPr="00A46F82">
              <w:rPr>
                <w:color w:val="000000" w:themeColor="text1"/>
                <w:sz w:val="21"/>
                <w:szCs w:val="21"/>
              </w:rPr>
              <w:t>旧:5</w:t>
            </w:r>
          </w:p>
        </w:tc>
        <w:tc>
          <w:tcPr>
            <w:tcW w:w="1800" w:type="pct"/>
            <w:tcMar>
              <w:top w:w="57" w:type="dxa"/>
              <w:left w:w="57" w:type="dxa"/>
              <w:bottom w:w="57" w:type="dxa"/>
              <w:right w:w="57" w:type="dxa"/>
            </w:tcMar>
          </w:tcPr>
          <w:p w14:paraId="4378218B" w14:textId="20B8DCB1" w:rsidR="0058738E" w:rsidRPr="002463E3" w:rsidRDefault="002463E3" w:rsidP="002463E3">
            <w:pPr>
              <w:tabs>
                <w:tab w:val="left" w:pos="701"/>
                <w:tab w:val="left" w:pos="913"/>
              </w:tabs>
              <w:spacing w:line="321" w:lineRule="auto"/>
              <w:ind w:left="208" w:right="107" w:hangingChars="100" w:hanging="208"/>
              <w:rPr>
                <w:sz w:val="21"/>
              </w:rPr>
            </w:pPr>
            <w:r>
              <w:rPr>
                <w:rFonts w:hint="eastAsia"/>
                <w:spacing w:val="-2"/>
                <w:sz w:val="21"/>
              </w:rPr>
              <w:t>(3</w:t>
            </w:r>
            <w:r>
              <w:rPr>
                <w:rFonts w:hint="eastAsia"/>
              </w:rPr>
              <w:t xml:space="preserve">) </w:t>
            </w:r>
            <w:r w:rsidR="0058738E" w:rsidRPr="002463E3">
              <w:rPr>
                <w:spacing w:val="-2"/>
                <w:sz w:val="21"/>
              </w:rPr>
              <w:t>代理人カードの暗証については、本人のほか、本人があらかじめ届出た代理人が変更することができます。ただし、代理人が代理人カードの暗証を変更する場合には、</w:t>
            </w:r>
            <w:r w:rsidR="0058738E" w:rsidRPr="002463E3">
              <w:rPr>
                <w:rStyle w:val="af6"/>
                <w:b w:val="0"/>
                <w:bCs/>
                <w:color w:val="auto"/>
                <w:spacing w:val="-2"/>
                <w:u w:val="none"/>
              </w:rPr>
              <w:t>貯金機、支払機、振込機（</w:t>
            </w:r>
            <w:r w:rsidR="0058738E" w:rsidRPr="002463E3">
              <w:rPr>
                <w:rStyle w:val="af6"/>
                <w:b w:val="0"/>
                <w:bCs/>
                <w:color w:val="auto"/>
                <w:spacing w:val="-8"/>
                <w:u w:val="none"/>
              </w:rPr>
              <w:t>当組合および県内の提携組合に限ります。</w:t>
            </w:r>
            <w:r w:rsidR="0058738E" w:rsidRPr="002463E3">
              <w:rPr>
                <w:rStyle w:val="af6"/>
                <w:b w:val="0"/>
                <w:bCs/>
                <w:color w:val="auto"/>
                <w:spacing w:val="-2"/>
                <w:u w:val="none"/>
              </w:rPr>
              <w:t>）を使用するものとします。</w:t>
            </w:r>
          </w:p>
        </w:tc>
        <w:tc>
          <w:tcPr>
            <w:tcW w:w="1800" w:type="pct"/>
            <w:tcMar>
              <w:top w:w="57" w:type="dxa"/>
              <w:left w:w="57" w:type="dxa"/>
              <w:bottom w:w="57" w:type="dxa"/>
              <w:right w:w="57" w:type="dxa"/>
            </w:tcMar>
          </w:tcPr>
          <w:p w14:paraId="72AB9A40" w14:textId="1F6B7F18" w:rsidR="0058738E" w:rsidRPr="00BC7C69" w:rsidRDefault="0058738E" w:rsidP="00541ED2">
            <w:pPr>
              <w:pStyle w:val="Normal0"/>
              <w:ind w:leftChars="100" w:left="430" w:hangingChars="100" w:hanging="210"/>
              <w:rPr>
                <w:rFonts w:ascii="ＭＳ 明朝" w:hAnsi="ＭＳ 明朝"/>
              </w:rPr>
            </w:pPr>
            <w:r w:rsidRPr="00BC7C69">
              <w:rPr>
                <w:rStyle w:val="af7"/>
                <w:rFonts w:ascii="ＭＳ 明朝" w:hAnsi="ＭＳ 明朝" w:hint="eastAsia"/>
                <w:b w:val="0"/>
                <w:bCs/>
                <w:color w:val="auto"/>
                <w:u w:val="none"/>
              </w:rPr>
              <w:t xml:space="preserve">　(3) </w:t>
            </w:r>
            <w:r w:rsidRPr="00BC7C69">
              <w:rPr>
                <w:rFonts w:ascii="ＭＳ 明朝" w:hAnsi="ＭＳ 明朝" w:hint="eastAsia"/>
              </w:rPr>
              <w:t>代理人カードの暗証については、本人のほか、本人があらかじめ届出た代理人が変更することができます。ただし、代理人が代理人カードの暗証を変更する場合には、</w:t>
            </w:r>
            <w:r w:rsidRPr="00BC7C69">
              <w:rPr>
                <w:rStyle w:val="af7"/>
                <w:rFonts w:ascii="ＭＳ 明朝" w:hAnsi="ＭＳ 明朝" w:hint="eastAsia"/>
                <w:b w:val="0"/>
                <w:bCs/>
                <w:color w:val="auto"/>
                <w:u w:val="none"/>
              </w:rPr>
              <w:t>貯金機、支払機、振込機（当組合および県内の提携組合に限ります。）を使用するものとします。</w:t>
            </w:r>
          </w:p>
        </w:tc>
        <w:tc>
          <w:tcPr>
            <w:tcW w:w="500" w:type="pct"/>
          </w:tcPr>
          <w:p w14:paraId="3C497167" w14:textId="79F7720A" w:rsidR="0058738E" w:rsidRPr="00BC7C69" w:rsidRDefault="0058738E" w:rsidP="00541ED2">
            <w:pPr>
              <w:rPr>
                <w:sz w:val="21"/>
                <w:szCs w:val="21"/>
              </w:rPr>
            </w:pPr>
          </w:p>
        </w:tc>
        <w:tc>
          <w:tcPr>
            <w:tcW w:w="450" w:type="pct"/>
          </w:tcPr>
          <w:p w14:paraId="68904279" w14:textId="24DEDDEC" w:rsidR="0058738E" w:rsidRPr="00BC7C69" w:rsidRDefault="0058738E" w:rsidP="00541ED2"/>
        </w:tc>
      </w:tr>
      <w:tr w:rsidR="0058738E" w:rsidRPr="00BC7C69" w14:paraId="06F8A659" w14:textId="77777777" w:rsidTr="00BA4D9E">
        <w:trPr>
          <w:trHeight w:val="177"/>
        </w:trPr>
        <w:tc>
          <w:tcPr>
            <w:tcW w:w="450" w:type="pct"/>
          </w:tcPr>
          <w:p w14:paraId="21A2BC3A" w14:textId="67B81149" w:rsidR="0058738E" w:rsidRPr="00A46F82" w:rsidRDefault="0058738E" w:rsidP="00541ED2">
            <w:pPr>
              <w:rPr>
                <w:color w:val="000000" w:themeColor="text1"/>
              </w:rPr>
            </w:pPr>
          </w:p>
        </w:tc>
        <w:tc>
          <w:tcPr>
            <w:tcW w:w="1800" w:type="pct"/>
            <w:tcMar>
              <w:top w:w="57" w:type="dxa"/>
              <w:left w:w="57" w:type="dxa"/>
              <w:bottom w:w="57" w:type="dxa"/>
              <w:right w:w="57" w:type="dxa"/>
            </w:tcMar>
          </w:tcPr>
          <w:p w14:paraId="7B1BCCDE" w14:textId="0CABC005" w:rsidR="0058738E" w:rsidRPr="00BC7C69" w:rsidRDefault="0058738E" w:rsidP="00541ED2">
            <w:pPr>
              <w:pStyle w:val="a3"/>
              <w:spacing w:before="50" w:line="321" w:lineRule="auto"/>
              <w:ind w:right="525"/>
              <w:rPr>
                <w:color w:val="000000"/>
                <w:spacing w:val="-2"/>
              </w:rPr>
            </w:pPr>
          </w:p>
        </w:tc>
        <w:tc>
          <w:tcPr>
            <w:tcW w:w="1800" w:type="pct"/>
            <w:tcMar>
              <w:top w:w="57" w:type="dxa"/>
              <w:left w:w="57" w:type="dxa"/>
              <w:bottom w:w="57" w:type="dxa"/>
              <w:right w:w="57" w:type="dxa"/>
            </w:tcMar>
          </w:tcPr>
          <w:p w14:paraId="748F4BA5" w14:textId="77777777" w:rsidR="0058738E" w:rsidRPr="00BC7C69" w:rsidRDefault="0058738E" w:rsidP="00541ED2"/>
        </w:tc>
        <w:tc>
          <w:tcPr>
            <w:tcW w:w="500" w:type="pct"/>
          </w:tcPr>
          <w:p w14:paraId="3855E178" w14:textId="77777777" w:rsidR="0058738E" w:rsidRPr="00BC7C69" w:rsidRDefault="0058738E" w:rsidP="00541ED2">
            <w:pPr>
              <w:rPr>
                <w:sz w:val="21"/>
                <w:szCs w:val="21"/>
              </w:rPr>
            </w:pPr>
          </w:p>
        </w:tc>
        <w:tc>
          <w:tcPr>
            <w:tcW w:w="450" w:type="pct"/>
          </w:tcPr>
          <w:p w14:paraId="51B77B0E" w14:textId="4E5CC7EB" w:rsidR="0058738E" w:rsidRPr="00BC7C69" w:rsidRDefault="0058738E" w:rsidP="00541ED2"/>
        </w:tc>
      </w:tr>
      <w:tr w:rsidR="0058738E" w:rsidRPr="00BC7C69" w14:paraId="5E6A734F" w14:textId="77777777" w:rsidTr="0058738E">
        <w:tc>
          <w:tcPr>
            <w:tcW w:w="450" w:type="pct"/>
          </w:tcPr>
          <w:p w14:paraId="02408CBF" w14:textId="77777777" w:rsidR="0058738E" w:rsidRPr="00A46F82" w:rsidRDefault="0058738E" w:rsidP="00541ED2">
            <w:pPr>
              <w:rPr>
                <w:color w:val="000000" w:themeColor="text1"/>
              </w:rPr>
            </w:pPr>
            <w:r w:rsidRPr="00A46F82">
              <w:rPr>
                <w:color w:val="000000" w:themeColor="text1"/>
                <w:sz w:val="21"/>
                <w:szCs w:val="21"/>
              </w:rPr>
              <w:t>新:6</w:t>
            </w:r>
          </w:p>
          <w:p w14:paraId="39A51081" w14:textId="697888DF" w:rsidR="0058738E" w:rsidRPr="00A46F82" w:rsidRDefault="0058738E" w:rsidP="00541ED2">
            <w:pPr>
              <w:rPr>
                <w:color w:val="000000" w:themeColor="text1"/>
              </w:rPr>
            </w:pPr>
            <w:r w:rsidRPr="00A46F82">
              <w:rPr>
                <w:color w:val="000000" w:themeColor="text1"/>
                <w:sz w:val="21"/>
                <w:szCs w:val="21"/>
              </w:rPr>
              <w:t>旧:</w:t>
            </w:r>
            <w:r w:rsidR="00220A0E" w:rsidRPr="00A46F82">
              <w:rPr>
                <w:rFonts w:hint="eastAsia"/>
                <w:color w:val="000000" w:themeColor="text1"/>
                <w:sz w:val="21"/>
                <w:szCs w:val="21"/>
              </w:rPr>
              <w:t>5</w:t>
            </w:r>
          </w:p>
        </w:tc>
        <w:tc>
          <w:tcPr>
            <w:tcW w:w="1800" w:type="pct"/>
            <w:tcMar>
              <w:top w:w="57" w:type="dxa"/>
              <w:left w:w="57" w:type="dxa"/>
              <w:bottom w:w="57" w:type="dxa"/>
              <w:right w:w="57" w:type="dxa"/>
            </w:tcMar>
          </w:tcPr>
          <w:p w14:paraId="0C770932" w14:textId="7955BDC1" w:rsidR="0058738E" w:rsidRPr="00BC7C69" w:rsidRDefault="0058738E" w:rsidP="00541ED2">
            <w:pPr>
              <w:pStyle w:val="a3"/>
              <w:ind w:left="0"/>
              <w:rPr>
                <w:sz w:val="28"/>
              </w:rPr>
            </w:pPr>
            <w:r w:rsidRPr="00BC7C69">
              <w:rPr>
                <w:spacing w:val="17"/>
              </w:rPr>
              <w:t>14</w:t>
            </w:r>
            <w:r w:rsidRPr="00BC7C69">
              <w:rPr>
                <w:rStyle w:val="af6"/>
                <w:rFonts w:hint="eastAsia"/>
                <w:spacing w:val="-89"/>
              </w:rPr>
              <w:t xml:space="preserve">　</w:t>
            </w:r>
            <w:r w:rsidRPr="00BC7C69">
              <w:rPr>
                <w:spacing w:val="-10"/>
              </w:rPr>
              <w:t>カードの再発行等</w:t>
            </w:r>
          </w:p>
        </w:tc>
        <w:tc>
          <w:tcPr>
            <w:tcW w:w="1800" w:type="pct"/>
            <w:tcMar>
              <w:top w:w="57" w:type="dxa"/>
              <w:left w:w="57" w:type="dxa"/>
              <w:bottom w:w="57" w:type="dxa"/>
              <w:right w:w="57" w:type="dxa"/>
            </w:tcMar>
          </w:tcPr>
          <w:p w14:paraId="4DA87EF5" w14:textId="695D7C82" w:rsidR="0058738E" w:rsidRPr="00BC7C69" w:rsidRDefault="0058738E" w:rsidP="00541ED2">
            <w:pPr>
              <w:pStyle w:val="Normal0"/>
              <w:jc w:val="left"/>
              <w:rPr>
                <w:rFonts w:ascii="ＭＳ 明朝" w:hAnsi="ＭＳ 明朝"/>
              </w:rPr>
            </w:pPr>
            <w:r w:rsidRPr="00BC7C69">
              <w:rPr>
                <w:rFonts w:ascii="ＭＳ 明朝" w:hAnsi="ＭＳ 明朝" w:hint="eastAsia"/>
              </w:rPr>
              <w:t>14</w:t>
            </w:r>
            <w:r w:rsidRPr="00BC7C69">
              <w:rPr>
                <w:rStyle w:val="af7"/>
                <w:rFonts w:ascii="ＭＳ 明朝" w:hAnsi="ＭＳ 明朝" w:hint="eastAsia"/>
              </w:rPr>
              <w:t>．（</w:t>
            </w:r>
            <w:r w:rsidRPr="00BC7C69">
              <w:rPr>
                <w:rFonts w:ascii="ＭＳ 明朝" w:hAnsi="ＭＳ 明朝" w:hint="eastAsia"/>
              </w:rPr>
              <w:t>カードの再発行等</w:t>
            </w:r>
            <w:r w:rsidRPr="00BC7C69">
              <w:rPr>
                <w:rStyle w:val="af7"/>
                <w:rFonts w:ascii="ＭＳ 明朝" w:hAnsi="ＭＳ 明朝" w:hint="eastAsia"/>
              </w:rPr>
              <w:t>）</w:t>
            </w:r>
          </w:p>
        </w:tc>
        <w:tc>
          <w:tcPr>
            <w:tcW w:w="500" w:type="pct"/>
          </w:tcPr>
          <w:p w14:paraId="541B54E5" w14:textId="427E6782" w:rsidR="0058738E" w:rsidRPr="00BC7C69" w:rsidRDefault="0058738E" w:rsidP="00541ED2">
            <w:pPr>
              <w:rPr>
                <w:sz w:val="21"/>
                <w:szCs w:val="21"/>
              </w:rPr>
            </w:pPr>
            <w:r w:rsidRPr="00BC7C69">
              <w:rPr>
                <w:rFonts w:hint="eastAsia"/>
                <w:sz w:val="21"/>
                <w:szCs w:val="21"/>
              </w:rPr>
              <w:t>「提携約款の作成・編集に関するガイドライン」にしたがい変更。</w:t>
            </w:r>
          </w:p>
        </w:tc>
        <w:tc>
          <w:tcPr>
            <w:tcW w:w="450" w:type="pct"/>
          </w:tcPr>
          <w:p w14:paraId="3794B181" w14:textId="0655CFBB" w:rsidR="0058738E" w:rsidRPr="00BC7C69" w:rsidRDefault="0058738E" w:rsidP="00541ED2">
            <w:r w:rsidRPr="00BC7C69">
              <w:rPr>
                <w:rStyle w:val="af8"/>
              </w:rPr>
              <w:t>変更</w:t>
            </w:r>
          </w:p>
        </w:tc>
      </w:tr>
      <w:tr w:rsidR="0058738E" w:rsidRPr="00BC7C69" w14:paraId="4BFD37C9" w14:textId="77777777" w:rsidTr="0058738E">
        <w:tc>
          <w:tcPr>
            <w:tcW w:w="450" w:type="pct"/>
          </w:tcPr>
          <w:p w14:paraId="25413D73" w14:textId="250EE2D2" w:rsidR="0058738E" w:rsidRPr="00A46F82" w:rsidRDefault="0058738E" w:rsidP="00541ED2">
            <w:pPr>
              <w:rPr>
                <w:color w:val="000000" w:themeColor="text1"/>
              </w:rPr>
            </w:pPr>
          </w:p>
        </w:tc>
        <w:tc>
          <w:tcPr>
            <w:tcW w:w="1800" w:type="pct"/>
            <w:tcMar>
              <w:top w:w="57" w:type="dxa"/>
              <w:left w:w="57" w:type="dxa"/>
              <w:bottom w:w="57" w:type="dxa"/>
              <w:right w:w="57" w:type="dxa"/>
            </w:tcMar>
          </w:tcPr>
          <w:p w14:paraId="52DF2F68" w14:textId="47205A5F" w:rsidR="0058738E" w:rsidRPr="00BC7C69" w:rsidRDefault="0058738E" w:rsidP="00541ED2">
            <w:pPr>
              <w:pStyle w:val="a3"/>
              <w:ind w:left="281"/>
            </w:pPr>
          </w:p>
        </w:tc>
        <w:tc>
          <w:tcPr>
            <w:tcW w:w="1800" w:type="pct"/>
            <w:tcMar>
              <w:top w:w="57" w:type="dxa"/>
              <w:left w:w="57" w:type="dxa"/>
              <w:bottom w:w="57" w:type="dxa"/>
              <w:right w:w="57" w:type="dxa"/>
            </w:tcMar>
          </w:tcPr>
          <w:p w14:paraId="572A7F53" w14:textId="3F37BE50" w:rsidR="0058738E" w:rsidRPr="00BC7C69" w:rsidRDefault="0058738E" w:rsidP="00541ED2">
            <w:pPr>
              <w:pStyle w:val="Normal0"/>
              <w:jc w:val="left"/>
              <w:rPr>
                <w:rFonts w:ascii="ＭＳ 明朝" w:hAnsi="ＭＳ 明朝"/>
              </w:rPr>
            </w:pPr>
          </w:p>
        </w:tc>
        <w:tc>
          <w:tcPr>
            <w:tcW w:w="500" w:type="pct"/>
          </w:tcPr>
          <w:p w14:paraId="14636520" w14:textId="588CC7B2" w:rsidR="0058738E" w:rsidRPr="00BC7C69" w:rsidRDefault="0058738E" w:rsidP="00541ED2">
            <w:pPr>
              <w:rPr>
                <w:sz w:val="21"/>
                <w:szCs w:val="21"/>
              </w:rPr>
            </w:pPr>
          </w:p>
        </w:tc>
        <w:tc>
          <w:tcPr>
            <w:tcW w:w="450" w:type="pct"/>
          </w:tcPr>
          <w:p w14:paraId="442B4B86" w14:textId="2BD5E031" w:rsidR="0058738E" w:rsidRPr="00BC7C69" w:rsidRDefault="0058738E" w:rsidP="00541ED2"/>
        </w:tc>
      </w:tr>
      <w:tr w:rsidR="0058738E" w:rsidRPr="00BC7C69" w14:paraId="7FD1D200" w14:textId="77777777" w:rsidTr="00BA4D9E">
        <w:trPr>
          <w:trHeight w:val="416"/>
        </w:trPr>
        <w:tc>
          <w:tcPr>
            <w:tcW w:w="450" w:type="pct"/>
          </w:tcPr>
          <w:p w14:paraId="47067A30" w14:textId="77777777" w:rsidR="0058738E" w:rsidRPr="00A46F82" w:rsidRDefault="0058738E" w:rsidP="00541ED2">
            <w:pPr>
              <w:rPr>
                <w:color w:val="000000" w:themeColor="text1"/>
              </w:rPr>
            </w:pPr>
            <w:r w:rsidRPr="00A46F82">
              <w:rPr>
                <w:color w:val="000000" w:themeColor="text1"/>
                <w:sz w:val="21"/>
                <w:szCs w:val="21"/>
              </w:rPr>
              <w:t>新:6</w:t>
            </w:r>
          </w:p>
          <w:p w14:paraId="02FBDFBB" w14:textId="5E8A5ABA" w:rsidR="0058738E" w:rsidRPr="00A46F82" w:rsidRDefault="0058738E" w:rsidP="00541ED2">
            <w:pPr>
              <w:rPr>
                <w:color w:val="000000" w:themeColor="text1"/>
              </w:rPr>
            </w:pPr>
            <w:r w:rsidRPr="00A46F82">
              <w:rPr>
                <w:color w:val="000000" w:themeColor="text1"/>
                <w:sz w:val="21"/>
                <w:szCs w:val="21"/>
              </w:rPr>
              <w:t>旧:6</w:t>
            </w:r>
          </w:p>
        </w:tc>
        <w:tc>
          <w:tcPr>
            <w:tcW w:w="1800" w:type="pct"/>
            <w:tcMar>
              <w:top w:w="57" w:type="dxa"/>
              <w:left w:w="57" w:type="dxa"/>
              <w:bottom w:w="57" w:type="dxa"/>
              <w:right w:w="57" w:type="dxa"/>
            </w:tcMar>
          </w:tcPr>
          <w:p w14:paraId="13C2C255" w14:textId="7CC782DC" w:rsidR="0058738E" w:rsidRPr="00BC7C69" w:rsidRDefault="0058738E" w:rsidP="00541ED2">
            <w:pPr>
              <w:pStyle w:val="a3"/>
              <w:spacing w:before="8"/>
              <w:ind w:left="0"/>
              <w:rPr>
                <w:sz w:val="29"/>
              </w:rPr>
            </w:pPr>
            <w:r w:rsidRPr="00BC7C69">
              <w:rPr>
                <w:spacing w:val="19"/>
              </w:rPr>
              <w:t>15</w:t>
            </w:r>
            <w:r w:rsidRPr="00BC7C69">
              <w:rPr>
                <w:rStyle w:val="af6"/>
                <w:rFonts w:hint="eastAsia"/>
                <w:spacing w:val="-87"/>
              </w:rPr>
              <w:t xml:space="preserve">　</w:t>
            </w:r>
            <w:r w:rsidRPr="00BC7C69">
              <w:rPr>
                <w:spacing w:val="-8"/>
              </w:rPr>
              <w:t>貯金機、支払機</w:t>
            </w:r>
            <w:r w:rsidRPr="00BC7C69">
              <w:rPr>
                <w:color w:val="000000"/>
                <w:spacing w:val="-8"/>
              </w:rPr>
              <w:t>、振込機への誤入力等</w:t>
            </w:r>
          </w:p>
        </w:tc>
        <w:tc>
          <w:tcPr>
            <w:tcW w:w="1800" w:type="pct"/>
            <w:tcMar>
              <w:top w:w="57" w:type="dxa"/>
              <w:left w:w="57" w:type="dxa"/>
              <w:bottom w:w="57" w:type="dxa"/>
              <w:right w:w="57" w:type="dxa"/>
            </w:tcMar>
          </w:tcPr>
          <w:p w14:paraId="31A5EF9A" w14:textId="0CF42457" w:rsidR="0058738E" w:rsidRPr="00BC7C69" w:rsidRDefault="0058738E" w:rsidP="00541ED2">
            <w:pPr>
              <w:pStyle w:val="Normal0"/>
              <w:jc w:val="left"/>
              <w:rPr>
                <w:rFonts w:ascii="ＭＳ 明朝" w:hAnsi="ＭＳ 明朝"/>
              </w:rPr>
            </w:pPr>
            <w:r w:rsidRPr="00BC7C69">
              <w:rPr>
                <w:rFonts w:ascii="ＭＳ 明朝" w:hAnsi="ＭＳ 明朝" w:hint="eastAsia"/>
              </w:rPr>
              <w:t>15</w:t>
            </w:r>
            <w:r w:rsidRPr="00BC7C69">
              <w:rPr>
                <w:rStyle w:val="af7"/>
                <w:rFonts w:ascii="ＭＳ 明朝" w:hAnsi="ＭＳ 明朝" w:hint="eastAsia"/>
              </w:rPr>
              <w:t>．（</w:t>
            </w:r>
            <w:r w:rsidRPr="00BC7C69">
              <w:rPr>
                <w:rFonts w:ascii="ＭＳ 明朝" w:hAnsi="ＭＳ 明朝" w:hint="eastAsia"/>
              </w:rPr>
              <w:t>貯金機、支払機、振込機への誤入力等</w:t>
            </w:r>
            <w:r w:rsidRPr="00BC7C69">
              <w:rPr>
                <w:rStyle w:val="af7"/>
                <w:rFonts w:ascii="ＭＳ 明朝" w:hAnsi="ＭＳ 明朝" w:hint="eastAsia"/>
              </w:rPr>
              <w:t>）</w:t>
            </w:r>
          </w:p>
        </w:tc>
        <w:tc>
          <w:tcPr>
            <w:tcW w:w="500" w:type="pct"/>
          </w:tcPr>
          <w:p w14:paraId="45E5C4AE" w14:textId="0D22DF2C" w:rsidR="0058738E" w:rsidRPr="00BC7C69" w:rsidRDefault="0058738E" w:rsidP="00541ED2">
            <w:pPr>
              <w:rPr>
                <w:sz w:val="21"/>
                <w:szCs w:val="21"/>
              </w:rPr>
            </w:pPr>
            <w:r w:rsidRPr="00BC7C69">
              <w:rPr>
                <w:rFonts w:hint="eastAsia"/>
                <w:sz w:val="21"/>
                <w:szCs w:val="21"/>
              </w:rPr>
              <w:t>「提携約款の作成・編集に関するガイドライン」にしたがい変更。</w:t>
            </w:r>
          </w:p>
        </w:tc>
        <w:tc>
          <w:tcPr>
            <w:tcW w:w="450" w:type="pct"/>
          </w:tcPr>
          <w:p w14:paraId="1AB729F8" w14:textId="0DD84BFE" w:rsidR="0058738E" w:rsidRPr="00BC7C69" w:rsidRDefault="0058738E" w:rsidP="00541ED2">
            <w:r w:rsidRPr="00BC7C69">
              <w:rPr>
                <w:rStyle w:val="af8"/>
              </w:rPr>
              <w:t>変更</w:t>
            </w:r>
          </w:p>
        </w:tc>
      </w:tr>
      <w:tr w:rsidR="0058738E" w:rsidRPr="00BC7C69" w14:paraId="22CD6302" w14:textId="77777777" w:rsidTr="0058738E">
        <w:tc>
          <w:tcPr>
            <w:tcW w:w="450" w:type="pct"/>
          </w:tcPr>
          <w:p w14:paraId="4FC350FC" w14:textId="3DE7FACF" w:rsidR="0058738E" w:rsidRPr="00A46F82" w:rsidRDefault="0058738E" w:rsidP="00541ED2">
            <w:pPr>
              <w:rPr>
                <w:color w:val="000000" w:themeColor="text1"/>
              </w:rPr>
            </w:pPr>
          </w:p>
        </w:tc>
        <w:tc>
          <w:tcPr>
            <w:tcW w:w="1800" w:type="pct"/>
            <w:tcMar>
              <w:top w:w="57" w:type="dxa"/>
              <w:left w:w="57" w:type="dxa"/>
              <w:bottom w:w="57" w:type="dxa"/>
              <w:right w:w="57" w:type="dxa"/>
            </w:tcMar>
          </w:tcPr>
          <w:p w14:paraId="1306A23A" w14:textId="078D9F22" w:rsidR="0058738E" w:rsidRPr="00BC7C69" w:rsidRDefault="0058738E" w:rsidP="00541ED2">
            <w:pPr>
              <w:pStyle w:val="a3"/>
              <w:spacing w:before="71"/>
              <w:ind w:left="281"/>
            </w:pPr>
          </w:p>
        </w:tc>
        <w:tc>
          <w:tcPr>
            <w:tcW w:w="1800" w:type="pct"/>
            <w:tcMar>
              <w:top w:w="57" w:type="dxa"/>
              <w:left w:w="57" w:type="dxa"/>
              <w:bottom w:w="57" w:type="dxa"/>
              <w:right w:w="57" w:type="dxa"/>
            </w:tcMar>
          </w:tcPr>
          <w:p w14:paraId="008A33E9" w14:textId="5F1E9D36" w:rsidR="0058738E" w:rsidRPr="00BC7C69" w:rsidRDefault="0058738E" w:rsidP="00541ED2">
            <w:pPr>
              <w:pStyle w:val="Normal0"/>
              <w:rPr>
                <w:rFonts w:ascii="ＭＳ 明朝" w:hAnsi="ＭＳ 明朝"/>
              </w:rPr>
            </w:pPr>
          </w:p>
        </w:tc>
        <w:tc>
          <w:tcPr>
            <w:tcW w:w="500" w:type="pct"/>
          </w:tcPr>
          <w:p w14:paraId="50F624E5" w14:textId="348213DC" w:rsidR="0058738E" w:rsidRPr="00BC7C69" w:rsidRDefault="0058738E" w:rsidP="00541ED2">
            <w:pPr>
              <w:rPr>
                <w:sz w:val="21"/>
                <w:szCs w:val="21"/>
              </w:rPr>
            </w:pPr>
          </w:p>
        </w:tc>
        <w:tc>
          <w:tcPr>
            <w:tcW w:w="450" w:type="pct"/>
          </w:tcPr>
          <w:p w14:paraId="0DF24853" w14:textId="7D40A055" w:rsidR="0058738E" w:rsidRPr="00BC7C69" w:rsidRDefault="0058738E" w:rsidP="00541ED2"/>
        </w:tc>
      </w:tr>
      <w:tr w:rsidR="0058738E" w:rsidRPr="00BC7C69" w14:paraId="7ED02C48" w14:textId="77777777" w:rsidTr="00BA4D9E">
        <w:trPr>
          <w:trHeight w:val="564"/>
        </w:trPr>
        <w:tc>
          <w:tcPr>
            <w:tcW w:w="450" w:type="pct"/>
          </w:tcPr>
          <w:p w14:paraId="3353CCAC" w14:textId="77777777" w:rsidR="0058738E" w:rsidRPr="00A46F82" w:rsidRDefault="0058738E" w:rsidP="00541ED2">
            <w:pPr>
              <w:rPr>
                <w:color w:val="000000" w:themeColor="text1"/>
              </w:rPr>
            </w:pPr>
            <w:r w:rsidRPr="00A46F82">
              <w:rPr>
                <w:color w:val="000000" w:themeColor="text1"/>
                <w:sz w:val="21"/>
                <w:szCs w:val="21"/>
              </w:rPr>
              <w:t>新:6</w:t>
            </w:r>
          </w:p>
          <w:p w14:paraId="16D00E9F" w14:textId="30DFBCA0" w:rsidR="0058738E" w:rsidRPr="00A46F82" w:rsidRDefault="0058738E" w:rsidP="00541ED2">
            <w:pPr>
              <w:rPr>
                <w:color w:val="000000" w:themeColor="text1"/>
              </w:rPr>
            </w:pPr>
            <w:r w:rsidRPr="00A46F82">
              <w:rPr>
                <w:color w:val="000000" w:themeColor="text1"/>
                <w:sz w:val="21"/>
                <w:szCs w:val="21"/>
              </w:rPr>
              <w:t>旧:6</w:t>
            </w:r>
          </w:p>
        </w:tc>
        <w:tc>
          <w:tcPr>
            <w:tcW w:w="1800" w:type="pct"/>
            <w:tcMar>
              <w:top w:w="57" w:type="dxa"/>
              <w:left w:w="57" w:type="dxa"/>
              <w:bottom w:w="57" w:type="dxa"/>
              <w:right w:w="57" w:type="dxa"/>
            </w:tcMar>
          </w:tcPr>
          <w:p w14:paraId="46CD9CCA" w14:textId="12540D4F" w:rsidR="0058738E" w:rsidRPr="00BC7C69" w:rsidRDefault="0058738E" w:rsidP="00541ED2">
            <w:pPr>
              <w:pStyle w:val="a3"/>
              <w:ind w:left="0"/>
              <w:rPr>
                <w:sz w:val="28"/>
              </w:rPr>
            </w:pPr>
            <w:r w:rsidRPr="00BC7C69">
              <w:rPr>
                <w:spacing w:val="19"/>
              </w:rPr>
              <w:t>16</w:t>
            </w:r>
            <w:r w:rsidRPr="00BC7C69">
              <w:rPr>
                <w:rStyle w:val="af6"/>
                <w:rFonts w:hint="eastAsia"/>
                <w:spacing w:val="-87"/>
              </w:rPr>
              <w:t xml:space="preserve">　</w:t>
            </w:r>
            <w:r w:rsidRPr="00BC7C69">
              <w:rPr>
                <w:spacing w:val="-8"/>
              </w:rPr>
              <w:t>解約、カードの利用停止等</w:t>
            </w:r>
          </w:p>
        </w:tc>
        <w:tc>
          <w:tcPr>
            <w:tcW w:w="1800" w:type="pct"/>
            <w:tcMar>
              <w:top w:w="57" w:type="dxa"/>
              <w:left w:w="57" w:type="dxa"/>
              <w:bottom w:w="57" w:type="dxa"/>
              <w:right w:w="57" w:type="dxa"/>
            </w:tcMar>
          </w:tcPr>
          <w:p w14:paraId="5904BF9B" w14:textId="3D8F589B" w:rsidR="0058738E" w:rsidRPr="00BC7C69" w:rsidRDefault="0058738E" w:rsidP="00541ED2">
            <w:pPr>
              <w:pStyle w:val="Normal0"/>
              <w:ind w:left="210" w:hangingChars="100" w:hanging="210"/>
              <w:rPr>
                <w:rFonts w:ascii="ＭＳ 明朝" w:hAnsi="ＭＳ 明朝"/>
              </w:rPr>
            </w:pPr>
            <w:r w:rsidRPr="00BC7C69">
              <w:rPr>
                <w:rFonts w:ascii="ＭＳ 明朝" w:hAnsi="ＭＳ 明朝" w:hint="eastAsia"/>
              </w:rPr>
              <w:t>16</w:t>
            </w:r>
            <w:r w:rsidRPr="00BC7C69">
              <w:rPr>
                <w:rStyle w:val="af7"/>
                <w:rFonts w:ascii="ＭＳ 明朝" w:hAnsi="ＭＳ 明朝" w:hint="eastAsia"/>
              </w:rPr>
              <w:t>．（</w:t>
            </w:r>
            <w:r w:rsidRPr="00BC7C69">
              <w:rPr>
                <w:rFonts w:ascii="ＭＳ 明朝" w:hAnsi="ＭＳ 明朝" w:hint="eastAsia"/>
              </w:rPr>
              <w:t>解約、カードの利用停止等</w:t>
            </w:r>
            <w:r w:rsidRPr="00BC7C69">
              <w:rPr>
                <w:rStyle w:val="af7"/>
                <w:rFonts w:ascii="ＭＳ 明朝" w:hAnsi="ＭＳ 明朝" w:hint="eastAsia"/>
              </w:rPr>
              <w:t>）</w:t>
            </w:r>
          </w:p>
        </w:tc>
        <w:tc>
          <w:tcPr>
            <w:tcW w:w="500" w:type="pct"/>
          </w:tcPr>
          <w:p w14:paraId="26378F6D" w14:textId="3F470208" w:rsidR="0058738E" w:rsidRPr="00BC7C69" w:rsidRDefault="0058738E" w:rsidP="00541ED2">
            <w:pPr>
              <w:rPr>
                <w:sz w:val="21"/>
                <w:szCs w:val="21"/>
              </w:rPr>
            </w:pPr>
            <w:r w:rsidRPr="00BC7C69">
              <w:rPr>
                <w:rFonts w:hint="eastAsia"/>
                <w:sz w:val="21"/>
                <w:szCs w:val="21"/>
              </w:rPr>
              <w:t>「提携約款の作成・編集に関するガイドライン」にしたがい変更。</w:t>
            </w:r>
          </w:p>
        </w:tc>
        <w:tc>
          <w:tcPr>
            <w:tcW w:w="450" w:type="pct"/>
          </w:tcPr>
          <w:p w14:paraId="3C861493" w14:textId="2225D0F0" w:rsidR="0058738E" w:rsidRPr="00BC7C69" w:rsidRDefault="0058738E" w:rsidP="00541ED2">
            <w:r w:rsidRPr="00BC7C69">
              <w:rPr>
                <w:rStyle w:val="af8"/>
              </w:rPr>
              <w:t>変更</w:t>
            </w:r>
          </w:p>
        </w:tc>
      </w:tr>
      <w:tr w:rsidR="0058738E" w:rsidRPr="00BC7C69" w14:paraId="1942DC44" w14:textId="77777777" w:rsidTr="0058738E">
        <w:tc>
          <w:tcPr>
            <w:tcW w:w="450" w:type="pct"/>
          </w:tcPr>
          <w:p w14:paraId="2221DCF9" w14:textId="77777777" w:rsidR="0058738E" w:rsidRPr="00A46F82" w:rsidRDefault="0058738E" w:rsidP="00541ED2">
            <w:pPr>
              <w:rPr>
                <w:color w:val="000000" w:themeColor="text1"/>
              </w:rPr>
            </w:pPr>
            <w:r w:rsidRPr="00A46F82">
              <w:rPr>
                <w:color w:val="000000" w:themeColor="text1"/>
                <w:sz w:val="21"/>
                <w:szCs w:val="21"/>
              </w:rPr>
              <w:t>新:6</w:t>
            </w:r>
          </w:p>
          <w:p w14:paraId="0FDD7247" w14:textId="0826F0E9" w:rsidR="0058738E" w:rsidRPr="00A46F82" w:rsidRDefault="0058738E" w:rsidP="00541ED2">
            <w:pPr>
              <w:rPr>
                <w:color w:val="000000" w:themeColor="text1"/>
              </w:rPr>
            </w:pPr>
            <w:r w:rsidRPr="00A46F82">
              <w:rPr>
                <w:color w:val="000000" w:themeColor="text1"/>
                <w:sz w:val="21"/>
                <w:szCs w:val="21"/>
              </w:rPr>
              <w:t>旧:6</w:t>
            </w:r>
          </w:p>
        </w:tc>
        <w:tc>
          <w:tcPr>
            <w:tcW w:w="1800" w:type="pct"/>
            <w:tcMar>
              <w:top w:w="57" w:type="dxa"/>
              <w:left w:w="57" w:type="dxa"/>
              <w:bottom w:w="57" w:type="dxa"/>
              <w:right w:w="57" w:type="dxa"/>
            </w:tcMar>
          </w:tcPr>
          <w:p w14:paraId="3D75D8DF" w14:textId="721BCBA1" w:rsidR="0058738E" w:rsidRPr="00BC7C69" w:rsidRDefault="002463E3" w:rsidP="002463E3">
            <w:pPr>
              <w:pStyle w:val="a3"/>
              <w:ind w:left="301" w:hangingChars="150" w:hanging="301"/>
            </w:pPr>
            <w:r>
              <w:rPr>
                <w:rFonts w:hint="eastAsia"/>
                <w:spacing w:val="-9"/>
              </w:rPr>
              <w:t xml:space="preserve">(1)　</w:t>
            </w:r>
            <w:r w:rsidR="0058738E" w:rsidRPr="00BC7C69">
              <w:rPr>
                <w:spacing w:val="-9"/>
              </w:rPr>
              <w:t>貯金口座を解約する場合、カードの利用を取りやめる場合、</w:t>
            </w:r>
            <w:r w:rsidR="0058738E" w:rsidRPr="00BC7C69">
              <w:rPr>
                <w:spacing w:val="-4"/>
              </w:rPr>
              <w:t>または当組合普通貯金規定（</w:t>
            </w:r>
            <w:r w:rsidR="0058738E" w:rsidRPr="00BC7C69">
              <w:rPr>
                <w:spacing w:val="-8"/>
              </w:rPr>
              <w:t>普通貯金無利息型(決済用)規定を含みます。以下、同じです。</w:t>
            </w:r>
            <w:r w:rsidR="0058738E" w:rsidRPr="00BC7C69">
              <w:rPr>
                <w:spacing w:val="-106"/>
              </w:rPr>
              <w:t>）</w:t>
            </w:r>
            <w:r w:rsidR="0058738E" w:rsidRPr="00BC7C69">
              <w:rPr>
                <w:spacing w:val="-4"/>
              </w:rPr>
              <w:t>、総合口座取引規定（総合口座（普通貯金無利息型）</w:t>
            </w:r>
            <w:r w:rsidR="0058738E" w:rsidRPr="00BC7C69">
              <w:rPr>
                <w:spacing w:val="-10"/>
              </w:rPr>
              <w:t>取引規定を含みます。以下、同じです。</w:t>
            </w:r>
            <w:r w:rsidR="0058738E" w:rsidRPr="00BC7C69">
              <w:rPr>
                <w:spacing w:val="-109"/>
              </w:rPr>
              <w:t>）</w:t>
            </w:r>
            <w:r w:rsidR="0058738E" w:rsidRPr="00BC7C69">
              <w:rPr>
                <w:color w:val="000000"/>
                <w:spacing w:val="-8"/>
              </w:rPr>
              <w:t>または貯蓄貯金規定により、貯金口座が解約された場合には、そのカードを当店</w:t>
            </w:r>
            <w:r w:rsidR="0058738E" w:rsidRPr="00BC7C69">
              <w:rPr>
                <w:color w:val="000000"/>
                <w:spacing w:val="-2"/>
              </w:rPr>
              <w:t>に返却いただくか、カードの磁気ストライプ部分を切断のうえ破棄してください。</w:t>
            </w:r>
          </w:p>
        </w:tc>
        <w:tc>
          <w:tcPr>
            <w:tcW w:w="1800" w:type="pct"/>
            <w:tcMar>
              <w:top w:w="57" w:type="dxa"/>
              <w:left w:w="57" w:type="dxa"/>
              <w:bottom w:w="57" w:type="dxa"/>
              <w:right w:w="57" w:type="dxa"/>
            </w:tcMar>
          </w:tcPr>
          <w:p w14:paraId="6D0DBD00" w14:textId="42A11ADC" w:rsidR="0058738E" w:rsidRPr="00BC7C69" w:rsidRDefault="0058738E" w:rsidP="00541ED2">
            <w:pPr>
              <w:pStyle w:val="Normal0"/>
              <w:rPr>
                <w:rFonts w:ascii="ＭＳ 明朝" w:hAnsi="ＭＳ 明朝"/>
              </w:rPr>
            </w:pPr>
            <w:r w:rsidRPr="00BC7C69">
              <w:rPr>
                <w:rStyle w:val="af7"/>
                <w:rFonts w:ascii="ＭＳ 明朝" w:hAnsi="ＭＳ 明朝" w:hint="eastAsia"/>
                <w:b w:val="0"/>
                <w:bCs/>
                <w:color w:val="auto"/>
                <w:u w:val="none"/>
              </w:rPr>
              <w:t xml:space="preserve">(1) </w:t>
            </w:r>
            <w:r w:rsidRPr="00BC7C69">
              <w:rPr>
                <w:rFonts w:ascii="ＭＳ 明朝" w:hAnsi="ＭＳ 明朝" w:hint="eastAsia"/>
              </w:rPr>
              <w:t>貯金口座を解約する場合、カードの利用を取りやめる場合、または当組合普通貯金規定（普通貯金無利息型(決済用)規定を含みます。以下、同じです。</w:t>
            </w:r>
            <w:r w:rsidRPr="00BC7C69">
              <w:rPr>
                <w:rFonts w:ascii="ＭＳ 明朝" w:hAnsi="ＭＳ 明朝"/>
              </w:rPr>
              <w:t>）</w:t>
            </w:r>
            <w:r w:rsidRPr="00BC7C69">
              <w:rPr>
                <w:rFonts w:ascii="ＭＳ 明朝" w:hAnsi="ＭＳ 明朝" w:hint="eastAsia"/>
              </w:rPr>
              <w:t>、総合口座取引規定（総合口座（普通貯金無利息型）取引規定を含みます。以下、同じです。）または貯蓄貯金規定により、貯金口座が解約された場合には、そのカードを当店に返却いただくか、カードの磁気ストライプ部分を切断のうえ破棄してください。</w:t>
            </w:r>
          </w:p>
        </w:tc>
        <w:tc>
          <w:tcPr>
            <w:tcW w:w="500" w:type="pct"/>
          </w:tcPr>
          <w:p w14:paraId="4318889C" w14:textId="75CB6897" w:rsidR="0058738E" w:rsidRPr="00BC7C69" w:rsidRDefault="0058738E" w:rsidP="00541ED2">
            <w:pPr>
              <w:rPr>
                <w:sz w:val="21"/>
                <w:szCs w:val="21"/>
              </w:rPr>
            </w:pPr>
            <w:r w:rsidRPr="00BC7C69">
              <w:rPr>
                <w:rFonts w:hint="eastAsia"/>
                <w:sz w:val="21"/>
                <w:szCs w:val="21"/>
              </w:rPr>
              <w:t>「提携約款の作成・編集に関するガイドライン」にしたがい変更。</w:t>
            </w:r>
          </w:p>
        </w:tc>
        <w:tc>
          <w:tcPr>
            <w:tcW w:w="450" w:type="pct"/>
          </w:tcPr>
          <w:p w14:paraId="1F3D99D2" w14:textId="00CDBCED" w:rsidR="0058738E" w:rsidRPr="00BC7C69" w:rsidRDefault="0058738E" w:rsidP="00541ED2">
            <w:r w:rsidRPr="00BC7C69">
              <w:rPr>
                <w:rStyle w:val="af8"/>
              </w:rPr>
              <w:t>変更</w:t>
            </w:r>
          </w:p>
        </w:tc>
      </w:tr>
      <w:tr w:rsidR="0058738E" w:rsidRPr="00BC7C69" w14:paraId="67624022" w14:textId="77777777" w:rsidTr="0058738E">
        <w:tc>
          <w:tcPr>
            <w:tcW w:w="450" w:type="pct"/>
          </w:tcPr>
          <w:p w14:paraId="6BBE203D" w14:textId="77777777" w:rsidR="0058738E" w:rsidRPr="00A46F82" w:rsidRDefault="0058738E" w:rsidP="00541ED2">
            <w:pPr>
              <w:rPr>
                <w:color w:val="000000" w:themeColor="text1"/>
              </w:rPr>
            </w:pPr>
            <w:r w:rsidRPr="00A46F82">
              <w:rPr>
                <w:color w:val="000000" w:themeColor="text1"/>
                <w:sz w:val="21"/>
                <w:szCs w:val="21"/>
              </w:rPr>
              <w:t>新:6</w:t>
            </w:r>
          </w:p>
          <w:p w14:paraId="30BC68A4" w14:textId="77E7B992" w:rsidR="0058738E" w:rsidRPr="00A46F82" w:rsidRDefault="0058738E" w:rsidP="00541ED2">
            <w:pPr>
              <w:rPr>
                <w:color w:val="000000" w:themeColor="text1"/>
              </w:rPr>
            </w:pPr>
            <w:r w:rsidRPr="00A46F82">
              <w:rPr>
                <w:color w:val="000000" w:themeColor="text1"/>
                <w:sz w:val="21"/>
                <w:szCs w:val="21"/>
              </w:rPr>
              <w:t>旧:6</w:t>
            </w:r>
          </w:p>
        </w:tc>
        <w:tc>
          <w:tcPr>
            <w:tcW w:w="1800" w:type="pct"/>
            <w:tcMar>
              <w:top w:w="57" w:type="dxa"/>
              <w:left w:w="57" w:type="dxa"/>
              <w:bottom w:w="57" w:type="dxa"/>
              <w:right w:w="57" w:type="dxa"/>
            </w:tcMar>
          </w:tcPr>
          <w:p w14:paraId="470719D8" w14:textId="4BE148D3" w:rsidR="0058738E" w:rsidRPr="002463E3" w:rsidRDefault="002463E3" w:rsidP="002463E3">
            <w:pPr>
              <w:tabs>
                <w:tab w:val="left" w:pos="701"/>
                <w:tab w:val="left" w:pos="913"/>
              </w:tabs>
              <w:spacing w:before="91" w:line="321" w:lineRule="auto"/>
              <w:ind w:left="199" w:right="313" w:hangingChars="100" w:hanging="199"/>
              <w:rPr>
                <w:sz w:val="21"/>
              </w:rPr>
            </w:pPr>
            <w:r>
              <w:rPr>
                <w:rFonts w:hint="eastAsia"/>
                <w:spacing w:val="-11"/>
                <w:sz w:val="21"/>
              </w:rPr>
              <w:t xml:space="preserve">(2) </w:t>
            </w:r>
            <w:r w:rsidR="0058738E" w:rsidRPr="002463E3">
              <w:rPr>
                <w:spacing w:val="-11"/>
                <w:sz w:val="21"/>
              </w:rPr>
              <w:t>カードの改ざん、不正使用など当組合がカードの利用を不適当と認めた場合、および</w:t>
            </w:r>
            <w:r w:rsidR="0058738E" w:rsidRPr="002463E3">
              <w:rPr>
                <w:spacing w:val="-8"/>
                <w:sz w:val="21"/>
              </w:rPr>
              <w:t>暗証相違回数オーバーの場合には、その利用をお断りすることがあります。この場合、</w:t>
            </w:r>
            <w:r w:rsidR="0058738E" w:rsidRPr="002463E3">
              <w:rPr>
                <w:spacing w:val="-2"/>
                <w:sz w:val="21"/>
              </w:rPr>
              <w:t>当組合から請求があり次第直ちにカードを当店に返却してください。</w:t>
            </w:r>
          </w:p>
        </w:tc>
        <w:tc>
          <w:tcPr>
            <w:tcW w:w="1800" w:type="pct"/>
            <w:tcMar>
              <w:top w:w="57" w:type="dxa"/>
              <w:left w:w="57" w:type="dxa"/>
              <w:bottom w:w="57" w:type="dxa"/>
              <w:right w:w="57" w:type="dxa"/>
            </w:tcMar>
          </w:tcPr>
          <w:p w14:paraId="76774B22" w14:textId="6DC69E94" w:rsidR="0058738E" w:rsidRPr="00BC7C69" w:rsidRDefault="0058738E" w:rsidP="00541ED2">
            <w:pPr>
              <w:pStyle w:val="Normal0"/>
              <w:ind w:leftChars="100" w:left="430" w:hangingChars="100" w:hanging="210"/>
              <w:rPr>
                <w:rFonts w:ascii="ＭＳ 明朝" w:hAnsi="ＭＳ 明朝"/>
              </w:rPr>
            </w:pPr>
            <w:r w:rsidRPr="00BC7C69">
              <w:rPr>
                <w:rStyle w:val="af7"/>
                <w:rFonts w:ascii="ＭＳ 明朝" w:hAnsi="ＭＳ 明朝" w:hint="eastAsia"/>
                <w:b w:val="0"/>
                <w:bCs/>
                <w:color w:val="auto"/>
                <w:u w:val="none"/>
              </w:rPr>
              <w:t xml:space="preserve">(2) </w:t>
            </w:r>
            <w:r w:rsidRPr="00BC7C69">
              <w:rPr>
                <w:rFonts w:ascii="ＭＳ 明朝" w:hAnsi="ＭＳ 明朝" w:hint="eastAsia"/>
              </w:rPr>
              <w:t>カードの改ざん、不正使用など当組合がカードの利用を不適当と認めた場合、および暗証相違回数オーバーの場合には、その利用をお断りすることがあります。この場合、当組合から請求があり次第直ちにカードを当店に返却してください。</w:t>
            </w:r>
          </w:p>
        </w:tc>
        <w:tc>
          <w:tcPr>
            <w:tcW w:w="500" w:type="pct"/>
          </w:tcPr>
          <w:p w14:paraId="598A451F" w14:textId="77BE9025" w:rsidR="0058738E" w:rsidRPr="00BC7C69" w:rsidRDefault="0058738E" w:rsidP="00541ED2">
            <w:pPr>
              <w:rPr>
                <w:sz w:val="21"/>
                <w:szCs w:val="21"/>
              </w:rPr>
            </w:pPr>
          </w:p>
        </w:tc>
        <w:tc>
          <w:tcPr>
            <w:tcW w:w="450" w:type="pct"/>
          </w:tcPr>
          <w:p w14:paraId="288A9426" w14:textId="64ACC95C" w:rsidR="0058738E" w:rsidRPr="00BC7C69" w:rsidRDefault="0058738E" w:rsidP="00541ED2"/>
        </w:tc>
      </w:tr>
      <w:tr w:rsidR="0058738E" w:rsidRPr="00BC7C69" w14:paraId="396AADBB" w14:textId="77777777" w:rsidTr="0058738E">
        <w:tc>
          <w:tcPr>
            <w:tcW w:w="450" w:type="pct"/>
          </w:tcPr>
          <w:p w14:paraId="7DB6C4F8" w14:textId="77777777" w:rsidR="0058738E" w:rsidRPr="00A46F82" w:rsidRDefault="0058738E" w:rsidP="00541ED2">
            <w:pPr>
              <w:rPr>
                <w:color w:val="000000" w:themeColor="text1"/>
              </w:rPr>
            </w:pPr>
            <w:r w:rsidRPr="00A46F82">
              <w:rPr>
                <w:color w:val="000000" w:themeColor="text1"/>
                <w:sz w:val="21"/>
                <w:szCs w:val="21"/>
              </w:rPr>
              <w:t>新:6</w:t>
            </w:r>
          </w:p>
          <w:p w14:paraId="10FD470F" w14:textId="67AF663D" w:rsidR="0058738E" w:rsidRPr="00A46F82" w:rsidRDefault="0058738E" w:rsidP="00541ED2">
            <w:pPr>
              <w:rPr>
                <w:color w:val="000000" w:themeColor="text1"/>
              </w:rPr>
            </w:pPr>
            <w:r w:rsidRPr="00A46F82">
              <w:rPr>
                <w:color w:val="000000" w:themeColor="text1"/>
                <w:sz w:val="21"/>
                <w:szCs w:val="21"/>
              </w:rPr>
              <w:t>旧:6</w:t>
            </w:r>
          </w:p>
        </w:tc>
        <w:tc>
          <w:tcPr>
            <w:tcW w:w="1800" w:type="pct"/>
            <w:tcMar>
              <w:top w:w="57" w:type="dxa"/>
              <w:left w:w="57" w:type="dxa"/>
              <w:bottom w:w="57" w:type="dxa"/>
              <w:right w:w="57" w:type="dxa"/>
            </w:tcMar>
          </w:tcPr>
          <w:p w14:paraId="5F9BD7D9" w14:textId="121576D7" w:rsidR="0058738E" w:rsidRPr="002463E3" w:rsidRDefault="002463E3" w:rsidP="002463E3">
            <w:pPr>
              <w:tabs>
                <w:tab w:val="left" w:pos="701"/>
                <w:tab w:val="left" w:pos="913"/>
              </w:tabs>
              <w:spacing w:line="321" w:lineRule="auto"/>
              <w:ind w:left="206" w:right="313" w:hangingChars="100" w:hanging="206"/>
              <w:rPr>
                <w:sz w:val="21"/>
              </w:rPr>
            </w:pPr>
            <w:r>
              <w:rPr>
                <w:rFonts w:hint="eastAsia"/>
                <w:spacing w:val="-4"/>
                <w:sz w:val="21"/>
              </w:rPr>
              <w:t xml:space="preserve">(3) </w:t>
            </w:r>
            <w:r w:rsidR="0058738E" w:rsidRPr="002463E3">
              <w:rPr>
                <w:spacing w:val="-4"/>
                <w:sz w:val="21"/>
              </w:rPr>
              <w:t>次の場合には、カードの利用を停止することがあります。この場合、当組合から請求があり次第直ちにカードを当店に返却してください。ただし、後記③の場合は、</w:t>
            </w:r>
            <w:r w:rsidR="0058738E" w:rsidRPr="002463E3">
              <w:rPr>
                <w:color w:val="000000"/>
                <w:spacing w:val="-4"/>
                <w:sz w:val="21"/>
              </w:rPr>
              <w:t>当組合</w:t>
            </w:r>
            <w:r w:rsidR="0058738E" w:rsidRPr="002463E3">
              <w:rPr>
                <w:rStyle w:val="af6"/>
                <w:spacing w:val="40"/>
                <w:sz w:val="21"/>
              </w:rPr>
              <w:t xml:space="preserve"> </w:t>
            </w:r>
            <w:r w:rsidR="0058738E" w:rsidRPr="002463E3">
              <w:rPr>
                <w:color w:val="000000"/>
                <w:spacing w:val="-2"/>
                <w:sz w:val="21"/>
              </w:rPr>
              <w:t>の窓口において当組合所定の本人確認書類の提示を受け、当組合が本人であることを確認できたときに停止を解除します。</w:t>
            </w:r>
          </w:p>
        </w:tc>
        <w:tc>
          <w:tcPr>
            <w:tcW w:w="1800" w:type="pct"/>
            <w:tcMar>
              <w:top w:w="57" w:type="dxa"/>
              <w:left w:w="57" w:type="dxa"/>
              <w:bottom w:w="57" w:type="dxa"/>
              <w:right w:w="57" w:type="dxa"/>
            </w:tcMar>
          </w:tcPr>
          <w:p w14:paraId="78B49205" w14:textId="26D65C10" w:rsidR="0058738E" w:rsidRPr="00BC7C69" w:rsidRDefault="0058738E" w:rsidP="00541ED2">
            <w:pPr>
              <w:pStyle w:val="Normal0"/>
              <w:ind w:leftChars="100" w:left="430" w:hangingChars="100" w:hanging="210"/>
              <w:rPr>
                <w:rFonts w:ascii="ＭＳ 明朝" w:hAnsi="ＭＳ 明朝"/>
              </w:rPr>
            </w:pPr>
            <w:r w:rsidRPr="00BC7C69">
              <w:rPr>
                <w:rStyle w:val="af7"/>
                <w:rFonts w:ascii="ＭＳ 明朝" w:hAnsi="ＭＳ 明朝" w:hint="eastAsia"/>
                <w:b w:val="0"/>
                <w:bCs/>
                <w:color w:val="auto"/>
                <w:u w:val="none"/>
              </w:rPr>
              <w:t>(3)</w:t>
            </w:r>
            <w:r w:rsidRPr="00BC7C69">
              <w:rPr>
                <w:rStyle w:val="af7"/>
                <w:rFonts w:ascii="ＭＳ 明朝" w:hAnsi="ＭＳ 明朝" w:hint="eastAsia"/>
                <w:b w:val="0"/>
                <w:bCs/>
                <w:u w:val="none"/>
              </w:rPr>
              <w:t xml:space="preserve"> </w:t>
            </w:r>
            <w:r w:rsidRPr="00BC7C69">
              <w:rPr>
                <w:rFonts w:ascii="ＭＳ 明朝" w:hAnsi="ＭＳ 明朝" w:hint="eastAsia"/>
              </w:rPr>
              <w:t>次の場合には、カードの利用を停止することがあります。この場合、当組合から請求があり次第直ちにカードを当店に返却してください。ただし、後記③の場合は、当組合の窓口において当組合所定の本人確認書類の提示を受け、当組合が本人であることを確認できたときに停止を解除します。</w:t>
            </w:r>
          </w:p>
        </w:tc>
        <w:tc>
          <w:tcPr>
            <w:tcW w:w="500" w:type="pct"/>
          </w:tcPr>
          <w:p w14:paraId="4252C320" w14:textId="77777777" w:rsidR="0058738E" w:rsidRPr="00BC7C69" w:rsidRDefault="0058738E" w:rsidP="00541ED2">
            <w:pPr>
              <w:rPr>
                <w:sz w:val="21"/>
                <w:szCs w:val="21"/>
              </w:rPr>
            </w:pPr>
          </w:p>
        </w:tc>
        <w:tc>
          <w:tcPr>
            <w:tcW w:w="450" w:type="pct"/>
          </w:tcPr>
          <w:p w14:paraId="7C147F75" w14:textId="6DB6850C" w:rsidR="0058738E" w:rsidRPr="00BC7C69" w:rsidRDefault="0058738E" w:rsidP="00541ED2"/>
        </w:tc>
      </w:tr>
      <w:tr w:rsidR="0058738E" w:rsidRPr="00BC7C69" w14:paraId="39BF83DB" w14:textId="77777777" w:rsidTr="0058738E">
        <w:tc>
          <w:tcPr>
            <w:tcW w:w="450" w:type="pct"/>
          </w:tcPr>
          <w:p w14:paraId="151090B1" w14:textId="22493D61" w:rsidR="0058738E" w:rsidRPr="00A46F82" w:rsidRDefault="0058738E" w:rsidP="00541ED2">
            <w:pPr>
              <w:rPr>
                <w:color w:val="000000" w:themeColor="text1"/>
              </w:rPr>
            </w:pPr>
            <w:r w:rsidRPr="00A46F82">
              <w:rPr>
                <w:color w:val="000000" w:themeColor="text1"/>
                <w:sz w:val="21"/>
                <w:szCs w:val="21"/>
              </w:rPr>
              <w:t>新:</w:t>
            </w:r>
            <w:r w:rsidR="00220A0E" w:rsidRPr="00A46F82">
              <w:rPr>
                <w:rFonts w:hint="eastAsia"/>
                <w:color w:val="000000" w:themeColor="text1"/>
                <w:sz w:val="21"/>
                <w:szCs w:val="21"/>
              </w:rPr>
              <w:t>6</w:t>
            </w:r>
          </w:p>
          <w:p w14:paraId="71D7E9C6" w14:textId="378B8B6D" w:rsidR="0058738E" w:rsidRPr="00A46F82" w:rsidRDefault="0058738E" w:rsidP="00541ED2">
            <w:pPr>
              <w:rPr>
                <w:color w:val="000000" w:themeColor="text1"/>
              </w:rPr>
            </w:pPr>
            <w:r w:rsidRPr="00A46F82">
              <w:rPr>
                <w:color w:val="000000" w:themeColor="text1"/>
                <w:sz w:val="21"/>
                <w:szCs w:val="21"/>
              </w:rPr>
              <w:t>旧:6</w:t>
            </w:r>
          </w:p>
        </w:tc>
        <w:tc>
          <w:tcPr>
            <w:tcW w:w="1800" w:type="pct"/>
            <w:tcMar>
              <w:top w:w="57" w:type="dxa"/>
              <w:left w:w="57" w:type="dxa"/>
              <w:bottom w:w="57" w:type="dxa"/>
              <w:right w:w="57" w:type="dxa"/>
            </w:tcMar>
          </w:tcPr>
          <w:p w14:paraId="03304765" w14:textId="1FA1BEB8" w:rsidR="0058738E" w:rsidRPr="00BC7C69" w:rsidRDefault="0058738E" w:rsidP="00541ED2">
            <w:pPr>
              <w:pStyle w:val="a6"/>
              <w:numPr>
                <w:ilvl w:val="0"/>
                <w:numId w:val="35"/>
              </w:numPr>
              <w:tabs>
                <w:tab w:val="left" w:pos="701"/>
                <w:tab w:val="left" w:pos="913"/>
              </w:tabs>
              <w:spacing w:line="321" w:lineRule="auto"/>
              <w:ind w:hanging="209"/>
              <w:rPr>
                <w:sz w:val="21"/>
              </w:rPr>
            </w:pPr>
            <w:r w:rsidRPr="00BC7C69">
              <w:t>①</w:t>
            </w:r>
            <w:r w:rsidRPr="00BC7C69">
              <w:rPr>
                <w:rStyle w:val="af6"/>
                <w:spacing w:val="32"/>
                <w:w w:val="150"/>
              </w:rPr>
              <w:t xml:space="preserve"> </w:t>
            </w:r>
            <w:r w:rsidRPr="00BC7C69">
              <w:rPr>
                <w:spacing w:val="-27"/>
              </w:rPr>
              <w:t>第</w:t>
            </w:r>
            <w:r w:rsidRPr="00BC7C69">
              <w:rPr>
                <w:rStyle w:val="af6"/>
                <w:spacing w:val="-27"/>
              </w:rPr>
              <w:t xml:space="preserve"> </w:t>
            </w:r>
            <w:r w:rsidRPr="00BC7C69">
              <w:t>17</w:t>
            </w:r>
            <w:r w:rsidRPr="00BC7C69">
              <w:rPr>
                <w:rStyle w:val="af6"/>
                <w:spacing w:val="-9"/>
              </w:rPr>
              <w:t xml:space="preserve"> </w:t>
            </w:r>
            <w:r w:rsidRPr="00BC7C69">
              <w:rPr>
                <w:spacing w:val="-9"/>
              </w:rPr>
              <w:t>条に定める規定に違反した場合</w:t>
            </w:r>
          </w:p>
        </w:tc>
        <w:tc>
          <w:tcPr>
            <w:tcW w:w="1800" w:type="pct"/>
            <w:tcMar>
              <w:top w:w="57" w:type="dxa"/>
              <w:left w:w="57" w:type="dxa"/>
              <w:bottom w:w="57" w:type="dxa"/>
              <w:right w:w="57" w:type="dxa"/>
            </w:tcMar>
          </w:tcPr>
          <w:p w14:paraId="6E2FA7E8" w14:textId="73E43D26" w:rsidR="0058738E" w:rsidRPr="00BC7C69" w:rsidRDefault="0058738E" w:rsidP="00541ED2">
            <w:pPr>
              <w:pStyle w:val="Normal0"/>
              <w:ind w:leftChars="100" w:left="431" w:hangingChars="100" w:hanging="211"/>
              <w:rPr>
                <w:rFonts w:ascii="ＭＳ 明朝" w:hAnsi="ＭＳ 明朝"/>
              </w:rPr>
            </w:pPr>
            <w:r w:rsidRPr="00BC7C69">
              <w:rPr>
                <w:rStyle w:val="af7"/>
                <w:rFonts w:ascii="ＭＳ 明朝" w:hAnsi="ＭＳ 明朝" w:hint="eastAsia"/>
                <w:u w:val="none"/>
              </w:rPr>
              <w:t xml:space="preserve">　</w:t>
            </w:r>
            <w:r w:rsidRPr="00BC7C69">
              <w:rPr>
                <w:rFonts w:ascii="ＭＳ 明朝" w:hAnsi="ＭＳ 明朝" w:hint="eastAsia"/>
              </w:rPr>
              <w:t>第17条に定める規定に違反した場合</w:t>
            </w:r>
          </w:p>
        </w:tc>
        <w:tc>
          <w:tcPr>
            <w:tcW w:w="500" w:type="pct"/>
          </w:tcPr>
          <w:p w14:paraId="354974A8" w14:textId="77777777" w:rsidR="0058738E" w:rsidRPr="00BC7C69" w:rsidRDefault="0058738E" w:rsidP="00541ED2">
            <w:pPr>
              <w:rPr>
                <w:sz w:val="21"/>
                <w:szCs w:val="21"/>
              </w:rPr>
            </w:pPr>
          </w:p>
        </w:tc>
        <w:tc>
          <w:tcPr>
            <w:tcW w:w="450" w:type="pct"/>
          </w:tcPr>
          <w:p w14:paraId="5E0D27DF" w14:textId="0E1B09C9" w:rsidR="0058738E" w:rsidRPr="00BC7C69" w:rsidRDefault="0058738E" w:rsidP="00541ED2"/>
        </w:tc>
      </w:tr>
      <w:tr w:rsidR="0058738E" w:rsidRPr="00BC7C69" w14:paraId="3F062902" w14:textId="77777777" w:rsidTr="0058738E">
        <w:tc>
          <w:tcPr>
            <w:tcW w:w="450" w:type="pct"/>
          </w:tcPr>
          <w:p w14:paraId="37DD005B" w14:textId="02CC0922" w:rsidR="0058738E" w:rsidRPr="00A46F82" w:rsidRDefault="0058738E" w:rsidP="00541ED2">
            <w:pPr>
              <w:rPr>
                <w:color w:val="000000" w:themeColor="text1"/>
              </w:rPr>
            </w:pPr>
            <w:r w:rsidRPr="00A46F82">
              <w:rPr>
                <w:color w:val="000000" w:themeColor="text1"/>
                <w:sz w:val="21"/>
                <w:szCs w:val="21"/>
              </w:rPr>
              <w:t>新:</w:t>
            </w:r>
            <w:r w:rsidR="00220A0E" w:rsidRPr="00A46F82">
              <w:rPr>
                <w:rFonts w:hint="eastAsia"/>
                <w:color w:val="000000" w:themeColor="text1"/>
                <w:sz w:val="21"/>
                <w:szCs w:val="21"/>
              </w:rPr>
              <w:t>6</w:t>
            </w:r>
          </w:p>
          <w:p w14:paraId="3BCDC1D8" w14:textId="34637747" w:rsidR="0058738E" w:rsidRPr="00A46F82" w:rsidRDefault="0058738E" w:rsidP="00541ED2">
            <w:pPr>
              <w:rPr>
                <w:color w:val="000000" w:themeColor="text1"/>
              </w:rPr>
            </w:pPr>
            <w:r w:rsidRPr="00A46F82">
              <w:rPr>
                <w:color w:val="000000" w:themeColor="text1"/>
                <w:sz w:val="21"/>
                <w:szCs w:val="21"/>
              </w:rPr>
              <w:t>旧:6</w:t>
            </w:r>
          </w:p>
        </w:tc>
        <w:tc>
          <w:tcPr>
            <w:tcW w:w="1800" w:type="pct"/>
            <w:tcMar>
              <w:top w:w="57" w:type="dxa"/>
              <w:left w:w="57" w:type="dxa"/>
              <w:bottom w:w="57" w:type="dxa"/>
              <w:right w:w="57" w:type="dxa"/>
            </w:tcMar>
          </w:tcPr>
          <w:p w14:paraId="5F9260FF" w14:textId="2794DDCF" w:rsidR="0058738E" w:rsidRPr="00BC7C69" w:rsidRDefault="0058738E" w:rsidP="00541ED2">
            <w:pPr>
              <w:pStyle w:val="a3"/>
              <w:spacing w:line="267" w:lineRule="exact"/>
            </w:pPr>
            <w:r w:rsidRPr="00BC7C69">
              <w:rPr>
                <w:spacing w:val="-4"/>
              </w:rPr>
              <w:t>②</w:t>
            </w:r>
            <w:r w:rsidRPr="00BC7C69">
              <w:rPr>
                <w:rStyle w:val="af6"/>
                <w:spacing w:val="-4"/>
              </w:rPr>
              <w:t xml:space="preserve"> </w:t>
            </w:r>
            <w:r w:rsidRPr="00BC7C69">
              <w:rPr>
                <w:spacing w:val="-4"/>
              </w:rPr>
              <w:t>普通貯金規定、総合口座取引規定</w:t>
            </w:r>
            <w:r w:rsidRPr="00BC7C69">
              <w:rPr>
                <w:color w:val="000000"/>
              </w:rPr>
              <w:t>または貯蓄貯金規定により貯金口</w:t>
            </w:r>
            <w:r w:rsidRPr="00BC7C69">
              <w:rPr>
                <w:color w:val="000000"/>
                <w:spacing w:val="-2"/>
              </w:rPr>
              <w:t>座の貯金取引が停止された場合</w:t>
            </w:r>
          </w:p>
        </w:tc>
        <w:tc>
          <w:tcPr>
            <w:tcW w:w="1800" w:type="pct"/>
            <w:tcMar>
              <w:top w:w="57" w:type="dxa"/>
              <w:left w:w="57" w:type="dxa"/>
              <w:bottom w:w="57" w:type="dxa"/>
              <w:right w:w="57" w:type="dxa"/>
            </w:tcMar>
          </w:tcPr>
          <w:p w14:paraId="0DA00C34" w14:textId="6B4A6DB2" w:rsidR="0058738E" w:rsidRPr="00BC7C69" w:rsidRDefault="0058738E" w:rsidP="00117D91">
            <w:pPr>
              <w:pStyle w:val="Normal0"/>
              <w:numPr>
                <w:ilvl w:val="0"/>
                <w:numId w:val="48"/>
              </w:numPr>
              <w:rPr>
                <w:rFonts w:ascii="ＭＳ 明朝" w:hAnsi="ＭＳ 明朝"/>
              </w:rPr>
            </w:pPr>
            <w:r w:rsidRPr="00BC7C69">
              <w:rPr>
                <w:rFonts w:ascii="ＭＳ 明朝" w:hAnsi="ＭＳ 明朝" w:hint="eastAsia"/>
              </w:rPr>
              <w:t>②</w:t>
            </w:r>
            <w:r w:rsidRPr="00BC7C69">
              <w:rPr>
                <w:rStyle w:val="af7"/>
                <w:rFonts w:ascii="ＭＳ 明朝" w:hAnsi="ＭＳ 明朝" w:hint="eastAsia"/>
                <w:u w:val="none"/>
              </w:rPr>
              <w:t xml:space="preserve">　</w:t>
            </w:r>
            <w:r w:rsidRPr="00BC7C69">
              <w:rPr>
                <w:rFonts w:ascii="ＭＳ 明朝" w:hAnsi="ＭＳ 明朝" w:hint="eastAsia"/>
              </w:rPr>
              <w:t>普通貯金規定、総合口座取引規定または貯蓄貯金規定により貯金口座の貯金取引が停止された場合</w:t>
            </w:r>
          </w:p>
        </w:tc>
        <w:tc>
          <w:tcPr>
            <w:tcW w:w="500" w:type="pct"/>
          </w:tcPr>
          <w:p w14:paraId="5000DA24" w14:textId="77777777" w:rsidR="0058738E" w:rsidRPr="00BC7C69" w:rsidRDefault="0058738E" w:rsidP="00541ED2">
            <w:pPr>
              <w:rPr>
                <w:sz w:val="21"/>
                <w:szCs w:val="21"/>
              </w:rPr>
            </w:pPr>
          </w:p>
        </w:tc>
        <w:tc>
          <w:tcPr>
            <w:tcW w:w="450" w:type="pct"/>
          </w:tcPr>
          <w:p w14:paraId="4BBD7A35" w14:textId="3E531134" w:rsidR="0058738E" w:rsidRPr="00BC7C69" w:rsidRDefault="0058738E" w:rsidP="00541ED2"/>
        </w:tc>
      </w:tr>
      <w:tr w:rsidR="0058738E" w:rsidRPr="00BC7C69" w14:paraId="5CBA193D" w14:textId="77777777" w:rsidTr="0058738E">
        <w:tc>
          <w:tcPr>
            <w:tcW w:w="450" w:type="pct"/>
          </w:tcPr>
          <w:p w14:paraId="3B6ECF1F" w14:textId="22F34BCB" w:rsidR="0058738E" w:rsidRPr="00A46F82" w:rsidRDefault="0058738E" w:rsidP="00541ED2">
            <w:pPr>
              <w:rPr>
                <w:color w:val="000000" w:themeColor="text1"/>
              </w:rPr>
            </w:pPr>
            <w:r w:rsidRPr="00A46F82">
              <w:rPr>
                <w:color w:val="000000" w:themeColor="text1"/>
                <w:sz w:val="21"/>
                <w:szCs w:val="21"/>
              </w:rPr>
              <w:t>新:</w:t>
            </w:r>
            <w:r w:rsidR="00220A0E" w:rsidRPr="00A46F82">
              <w:rPr>
                <w:rFonts w:hint="eastAsia"/>
                <w:color w:val="000000" w:themeColor="text1"/>
                <w:sz w:val="21"/>
                <w:szCs w:val="21"/>
              </w:rPr>
              <w:t>6</w:t>
            </w:r>
          </w:p>
          <w:p w14:paraId="7FBFE154" w14:textId="250CBD0B" w:rsidR="0058738E" w:rsidRPr="00A46F82" w:rsidRDefault="0058738E" w:rsidP="00541ED2">
            <w:pPr>
              <w:rPr>
                <w:color w:val="000000" w:themeColor="text1"/>
              </w:rPr>
            </w:pPr>
            <w:r w:rsidRPr="00A46F82">
              <w:rPr>
                <w:color w:val="000000" w:themeColor="text1"/>
                <w:sz w:val="21"/>
                <w:szCs w:val="21"/>
              </w:rPr>
              <w:t>旧:6</w:t>
            </w:r>
          </w:p>
        </w:tc>
        <w:tc>
          <w:tcPr>
            <w:tcW w:w="1800" w:type="pct"/>
            <w:tcMar>
              <w:top w:w="57" w:type="dxa"/>
              <w:left w:w="57" w:type="dxa"/>
              <w:bottom w:w="57" w:type="dxa"/>
              <w:right w:w="57" w:type="dxa"/>
            </w:tcMar>
          </w:tcPr>
          <w:p w14:paraId="7F345D4E" w14:textId="158FC58A" w:rsidR="0058738E" w:rsidRPr="00BC7C69" w:rsidRDefault="0058738E" w:rsidP="00541ED2">
            <w:pPr>
              <w:pStyle w:val="a3"/>
              <w:spacing w:before="86" w:line="321" w:lineRule="auto"/>
              <w:ind w:left="912" w:right="318" w:hanging="212"/>
            </w:pPr>
            <w:r w:rsidRPr="00BC7C69">
              <w:t>③</w:t>
            </w:r>
            <w:r w:rsidRPr="00BC7C69">
              <w:rPr>
                <w:rStyle w:val="af6"/>
              </w:rPr>
              <w:t xml:space="preserve"> </w:t>
            </w:r>
            <w:r w:rsidRPr="00BC7C69">
              <w:t>貯金口座に関し、最終の預入れまたは払戻しから当組合が別途表示する一定の期</w:t>
            </w:r>
            <w:r w:rsidRPr="00BC7C69">
              <w:rPr>
                <w:spacing w:val="-2"/>
              </w:rPr>
              <w:t>間が経過した場合</w:t>
            </w:r>
          </w:p>
        </w:tc>
        <w:tc>
          <w:tcPr>
            <w:tcW w:w="1800" w:type="pct"/>
            <w:tcMar>
              <w:top w:w="57" w:type="dxa"/>
              <w:left w:w="57" w:type="dxa"/>
              <w:bottom w:w="57" w:type="dxa"/>
              <w:right w:w="57" w:type="dxa"/>
            </w:tcMar>
          </w:tcPr>
          <w:p w14:paraId="16EC7B0A" w14:textId="7BF0EED1" w:rsidR="0058738E" w:rsidRPr="00BC7C69" w:rsidRDefault="0058738E" w:rsidP="00541ED2">
            <w:pPr>
              <w:pStyle w:val="Normal0"/>
              <w:ind w:leftChars="200" w:left="650" w:hangingChars="100" w:hanging="210"/>
              <w:rPr>
                <w:rFonts w:ascii="ＭＳ 明朝" w:hAnsi="ＭＳ 明朝"/>
              </w:rPr>
            </w:pPr>
            <w:r w:rsidRPr="00BC7C69">
              <w:rPr>
                <w:rFonts w:ascii="ＭＳ 明朝" w:hAnsi="ＭＳ 明朝" w:hint="eastAsia"/>
              </w:rPr>
              <w:t>③</w:t>
            </w:r>
            <w:r w:rsidRPr="00BC7C69">
              <w:rPr>
                <w:rStyle w:val="af7"/>
                <w:rFonts w:ascii="ＭＳ 明朝" w:hAnsi="ＭＳ 明朝" w:hint="eastAsia"/>
                <w:u w:val="none"/>
              </w:rPr>
              <w:t xml:space="preserve">　</w:t>
            </w:r>
            <w:r w:rsidRPr="00BC7C69">
              <w:rPr>
                <w:rFonts w:ascii="ＭＳ 明朝" w:hAnsi="ＭＳ 明朝" w:hint="eastAsia"/>
              </w:rPr>
              <w:t>貯金口座に関し、最終の預入れまたは払戻しから当組合が別途表示する一定の期間が経過した場合</w:t>
            </w:r>
          </w:p>
        </w:tc>
        <w:tc>
          <w:tcPr>
            <w:tcW w:w="500" w:type="pct"/>
          </w:tcPr>
          <w:p w14:paraId="0938F24C" w14:textId="77777777" w:rsidR="0058738E" w:rsidRPr="00BC7C69" w:rsidRDefault="0058738E" w:rsidP="00541ED2">
            <w:pPr>
              <w:rPr>
                <w:sz w:val="21"/>
                <w:szCs w:val="21"/>
              </w:rPr>
            </w:pPr>
          </w:p>
        </w:tc>
        <w:tc>
          <w:tcPr>
            <w:tcW w:w="450" w:type="pct"/>
          </w:tcPr>
          <w:p w14:paraId="68B401E8" w14:textId="13C7BFAD" w:rsidR="0058738E" w:rsidRPr="00BC7C69" w:rsidRDefault="0058738E" w:rsidP="00541ED2"/>
        </w:tc>
      </w:tr>
      <w:tr w:rsidR="0058738E" w:rsidRPr="00BC7C69" w14:paraId="3ECDE309" w14:textId="77777777" w:rsidTr="0058738E">
        <w:tc>
          <w:tcPr>
            <w:tcW w:w="450" w:type="pct"/>
          </w:tcPr>
          <w:p w14:paraId="513B2018" w14:textId="6625D236" w:rsidR="0058738E" w:rsidRPr="00A46F82" w:rsidRDefault="0058738E" w:rsidP="00541ED2">
            <w:pPr>
              <w:rPr>
                <w:color w:val="000000" w:themeColor="text1"/>
              </w:rPr>
            </w:pPr>
            <w:r w:rsidRPr="00A46F82">
              <w:rPr>
                <w:color w:val="000000" w:themeColor="text1"/>
                <w:sz w:val="21"/>
                <w:szCs w:val="21"/>
              </w:rPr>
              <w:t>新:</w:t>
            </w:r>
            <w:r w:rsidR="00220A0E" w:rsidRPr="00A46F82">
              <w:rPr>
                <w:rFonts w:hint="eastAsia"/>
                <w:color w:val="000000" w:themeColor="text1"/>
                <w:sz w:val="21"/>
                <w:szCs w:val="21"/>
              </w:rPr>
              <w:t>6</w:t>
            </w:r>
          </w:p>
          <w:p w14:paraId="13F3E343" w14:textId="644B25D0" w:rsidR="0058738E" w:rsidRPr="00A46F82" w:rsidRDefault="0058738E" w:rsidP="00541ED2">
            <w:pPr>
              <w:rPr>
                <w:color w:val="000000" w:themeColor="text1"/>
              </w:rPr>
            </w:pPr>
            <w:r w:rsidRPr="00A46F82">
              <w:rPr>
                <w:color w:val="000000" w:themeColor="text1"/>
                <w:sz w:val="21"/>
                <w:szCs w:val="21"/>
              </w:rPr>
              <w:t>旧:6</w:t>
            </w:r>
          </w:p>
        </w:tc>
        <w:tc>
          <w:tcPr>
            <w:tcW w:w="1800" w:type="pct"/>
            <w:tcMar>
              <w:top w:w="57" w:type="dxa"/>
              <w:left w:w="57" w:type="dxa"/>
              <w:bottom w:w="57" w:type="dxa"/>
              <w:right w:w="57" w:type="dxa"/>
            </w:tcMar>
          </w:tcPr>
          <w:p w14:paraId="0E624CB9" w14:textId="59DB000D" w:rsidR="0058738E" w:rsidRPr="00BC7C69" w:rsidRDefault="0058738E" w:rsidP="00541ED2">
            <w:pPr>
              <w:pStyle w:val="a3"/>
              <w:spacing w:line="321" w:lineRule="auto"/>
              <w:ind w:left="912" w:right="321" w:hanging="211"/>
            </w:pPr>
            <w:r w:rsidRPr="00BC7C69">
              <w:t>④</w:t>
            </w:r>
            <w:r w:rsidRPr="00BC7C69">
              <w:rPr>
                <w:rStyle w:val="af6"/>
              </w:rPr>
              <w:t xml:space="preserve"> </w:t>
            </w:r>
            <w:r w:rsidRPr="00BC7C69">
              <w:t>カードが偽造、盗難、紛失等により不正に使用されるおそれがあると当組合が判</w:t>
            </w:r>
            <w:r w:rsidRPr="00BC7C69">
              <w:rPr>
                <w:spacing w:val="-2"/>
              </w:rPr>
              <w:t>断した場合</w:t>
            </w:r>
          </w:p>
        </w:tc>
        <w:tc>
          <w:tcPr>
            <w:tcW w:w="1800" w:type="pct"/>
            <w:tcMar>
              <w:top w:w="57" w:type="dxa"/>
              <w:left w:w="57" w:type="dxa"/>
              <w:bottom w:w="57" w:type="dxa"/>
              <w:right w:w="57" w:type="dxa"/>
            </w:tcMar>
          </w:tcPr>
          <w:p w14:paraId="6C25FE57" w14:textId="5EEE3446" w:rsidR="0058738E" w:rsidRPr="00BC7C69" w:rsidRDefault="0058738E" w:rsidP="00541ED2">
            <w:pPr>
              <w:pStyle w:val="Normal0"/>
              <w:ind w:leftChars="200" w:left="650" w:hangingChars="100" w:hanging="210"/>
              <w:rPr>
                <w:rFonts w:ascii="ＭＳ 明朝" w:hAnsi="ＭＳ 明朝"/>
              </w:rPr>
            </w:pPr>
            <w:r w:rsidRPr="00BC7C69">
              <w:rPr>
                <w:rFonts w:hint="eastAsia"/>
              </w:rPr>
              <w:t>④</w:t>
            </w:r>
            <w:r w:rsidRPr="00BC7C69">
              <w:rPr>
                <w:rStyle w:val="af7"/>
                <w:rFonts w:hint="eastAsia"/>
                <w:u w:val="none"/>
              </w:rPr>
              <w:t xml:space="preserve">　</w:t>
            </w:r>
            <w:r w:rsidRPr="00BC7C69">
              <w:rPr>
                <w:rFonts w:hint="eastAsia"/>
              </w:rPr>
              <w:t>カードが偽造、盗難、紛失等により不正に使用されるおそれがあると当組合が判断した場合</w:t>
            </w:r>
          </w:p>
        </w:tc>
        <w:tc>
          <w:tcPr>
            <w:tcW w:w="500" w:type="pct"/>
          </w:tcPr>
          <w:p w14:paraId="089B4519" w14:textId="77777777" w:rsidR="0058738E" w:rsidRPr="00BC7C69" w:rsidRDefault="0058738E" w:rsidP="00541ED2">
            <w:pPr>
              <w:rPr>
                <w:sz w:val="21"/>
                <w:szCs w:val="21"/>
              </w:rPr>
            </w:pPr>
          </w:p>
        </w:tc>
        <w:tc>
          <w:tcPr>
            <w:tcW w:w="450" w:type="pct"/>
          </w:tcPr>
          <w:p w14:paraId="47B67C5D" w14:textId="711103C5" w:rsidR="0058738E" w:rsidRPr="00BC7C69" w:rsidRDefault="0058738E" w:rsidP="00541ED2"/>
        </w:tc>
      </w:tr>
      <w:tr w:rsidR="0058738E" w:rsidRPr="00BC7C69" w14:paraId="71B4FCC3" w14:textId="77777777" w:rsidTr="00BA4D9E">
        <w:trPr>
          <w:trHeight w:val="159"/>
        </w:trPr>
        <w:tc>
          <w:tcPr>
            <w:tcW w:w="450" w:type="pct"/>
          </w:tcPr>
          <w:p w14:paraId="39C471EE" w14:textId="73585258" w:rsidR="0058738E" w:rsidRPr="00A46F82" w:rsidRDefault="0058738E" w:rsidP="00541ED2">
            <w:pPr>
              <w:rPr>
                <w:color w:val="000000" w:themeColor="text1"/>
              </w:rPr>
            </w:pPr>
          </w:p>
        </w:tc>
        <w:tc>
          <w:tcPr>
            <w:tcW w:w="1800" w:type="pct"/>
            <w:tcMar>
              <w:top w:w="57" w:type="dxa"/>
              <w:left w:w="57" w:type="dxa"/>
              <w:bottom w:w="57" w:type="dxa"/>
              <w:right w:w="57" w:type="dxa"/>
            </w:tcMar>
          </w:tcPr>
          <w:p w14:paraId="40537C05" w14:textId="1E5BEFE9" w:rsidR="0058738E" w:rsidRPr="00BC7C69" w:rsidRDefault="0058738E" w:rsidP="00541ED2">
            <w:pPr>
              <w:pStyle w:val="a3"/>
              <w:spacing w:line="321" w:lineRule="auto"/>
              <w:ind w:left="912" w:right="415" w:hanging="212"/>
              <w:rPr>
                <w:spacing w:val="-2"/>
              </w:rPr>
            </w:pPr>
          </w:p>
        </w:tc>
        <w:tc>
          <w:tcPr>
            <w:tcW w:w="1800" w:type="pct"/>
            <w:tcMar>
              <w:top w:w="57" w:type="dxa"/>
              <w:left w:w="57" w:type="dxa"/>
              <w:bottom w:w="57" w:type="dxa"/>
              <w:right w:w="57" w:type="dxa"/>
            </w:tcMar>
          </w:tcPr>
          <w:p w14:paraId="5DC9AD5F" w14:textId="480F6D86" w:rsidR="0058738E" w:rsidRPr="00BC7C69" w:rsidRDefault="0058738E" w:rsidP="00541ED2">
            <w:pPr>
              <w:pStyle w:val="3"/>
              <w:ind w:left="650"/>
            </w:pPr>
          </w:p>
        </w:tc>
        <w:tc>
          <w:tcPr>
            <w:tcW w:w="500" w:type="pct"/>
          </w:tcPr>
          <w:p w14:paraId="1D0D0263" w14:textId="77777777" w:rsidR="0058738E" w:rsidRPr="00BC7C69" w:rsidRDefault="0058738E" w:rsidP="00541ED2">
            <w:pPr>
              <w:rPr>
                <w:sz w:val="21"/>
                <w:szCs w:val="21"/>
              </w:rPr>
            </w:pPr>
          </w:p>
        </w:tc>
        <w:tc>
          <w:tcPr>
            <w:tcW w:w="450" w:type="pct"/>
          </w:tcPr>
          <w:p w14:paraId="17214085" w14:textId="34CA980D" w:rsidR="0058738E" w:rsidRPr="00BC7C69" w:rsidRDefault="0058738E" w:rsidP="00541ED2"/>
        </w:tc>
      </w:tr>
      <w:tr w:rsidR="0058738E" w:rsidRPr="00BC7C69" w14:paraId="06CC0A31" w14:textId="77777777" w:rsidTr="0058738E">
        <w:tc>
          <w:tcPr>
            <w:tcW w:w="450" w:type="pct"/>
          </w:tcPr>
          <w:p w14:paraId="12E98A25" w14:textId="5E74C40F" w:rsidR="0058738E" w:rsidRPr="00A46F82" w:rsidRDefault="0058738E" w:rsidP="00541ED2">
            <w:pPr>
              <w:rPr>
                <w:color w:val="000000" w:themeColor="text1"/>
              </w:rPr>
            </w:pPr>
            <w:r w:rsidRPr="00A46F82">
              <w:rPr>
                <w:color w:val="000000" w:themeColor="text1"/>
                <w:sz w:val="21"/>
                <w:szCs w:val="21"/>
              </w:rPr>
              <w:t>新:</w:t>
            </w:r>
            <w:r w:rsidR="00220A0E" w:rsidRPr="00A46F82">
              <w:rPr>
                <w:rFonts w:hint="eastAsia"/>
                <w:color w:val="000000" w:themeColor="text1"/>
                <w:sz w:val="21"/>
                <w:szCs w:val="21"/>
              </w:rPr>
              <w:t>6</w:t>
            </w:r>
          </w:p>
          <w:p w14:paraId="28069D0D" w14:textId="4894B714" w:rsidR="0058738E" w:rsidRPr="00A46F82" w:rsidRDefault="0058738E" w:rsidP="00541ED2">
            <w:pPr>
              <w:rPr>
                <w:color w:val="000000" w:themeColor="text1"/>
              </w:rPr>
            </w:pPr>
            <w:r w:rsidRPr="00A46F82">
              <w:rPr>
                <w:color w:val="000000" w:themeColor="text1"/>
                <w:sz w:val="21"/>
                <w:szCs w:val="21"/>
              </w:rPr>
              <w:t>旧:</w:t>
            </w:r>
            <w:r w:rsidR="00220A0E" w:rsidRPr="00A46F82">
              <w:rPr>
                <w:rFonts w:hint="eastAsia"/>
                <w:color w:val="000000" w:themeColor="text1"/>
                <w:sz w:val="21"/>
                <w:szCs w:val="21"/>
              </w:rPr>
              <w:t>6</w:t>
            </w:r>
          </w:p>
        </w:tc>
        <w:tc>
          <w:tcPr>
            <w:tcW w:w="1800" w:type="pct"/>
            <w:tcMar>
              <w:top w:w="57" w:type="dxa"/>
              <w:left w:w="57" w:type="dxa"/>
              <w:bottom w:w="57" w:type="dxa"/>
              <w:right w:w="57" w:type="dxa"/>
            </w:tcMar>
          </w:tcPr>
          <w:p w14:paraId="20C3C54E" w14:textId="61189F79" w:rsidR="0058738E" w:rsidRPr="00BC7C69" w:rsidRDefault="0058738E" w:rsidP="00541ED2">
            <w:pPr>
              <w:pStyle w:val="a3"/>
              <w:spacing w:line="321" w:lineRule="auto"/>
              <w:ind w:left="912" w:right="415" w:hanging="212"/>
            </w:pPr>
            <w:r w:rsidRPr="00BC7C69">
              <w:rPr>
                <w:spacing w:val="17"/>
              </w:rPr>
              <w:t>17</w:t>
            </w:r>
            <w:r w:rsidRPr="00BC7C69">
              <w:rPr>
                <w:rStyle w:val="af6"/>
                <w:rFonts w:hint="eastAsia"/>
                <w:spacing w:val="-89"/>
              </w:rPr>
              <w:t xml:space="preserve">　</w:t>
            </w:r>
            <w:r w:rsidRPr="00BC7C69">
              <w:rPr>
                <w:spacing w:val="-10"/>
              </w:rPr>
              <w:t>譲渡、質入れ等の禁止</w:t>
            </w:r>
          </w:p>
        </w:tc>
        <w:tc>
          <w:tcPr>
            <w:tcW w:w="1800" w:type="pct"/>
            <w:tcMar>
              <w:top w:w="57" w:type="dxa"/>
              <w:left w:w="57" w:type="dxa"/>
              <w:bottom w:w="57" w:type="dxa"/>
              <w:right w:w="57" w:type="dxa"/>
            </w:tcMar>
          </w:tcPr>
          <w:p w14:paraId="1175030D" w14:textId="08AAC04C" w:rsidR="0058738E" w:rsidRPr="00BC7C69" w:rsidRDefault="0058738E" w:rsidP="00541ED2">
            <w:pPr>
              <w:pStyle w:val="Normal0"/>
              <w:rPr>
                <w:rFonts w:ascii="ＭＳ 明朝" w:hAnsi="ＭＳ 明朝"/>
              </w:rPr>
            </w:pPr>
            <w:r w:rsidRPr="00BC7C69">
              <w:rPr>
                <w:rFonts w:ascii="ＭＳ 明朝" w:hAnsi="ＭＳ 明朝" w:hint="eastAsia"/>
              </w:rPr>
              <w:t>17</w:t>
            </w:r>
            <w:r w:rsidRPr="00BC7C69">
              <w:rPr>
                <w:rStyle w:val="af7"/>
                <w:rFonts w:ascii="ＭＳ 明朝" w:hAnsi="ＭＳ 明朝" w:hint="eastAsia"/>
              </w:rPr>
              <w:t>．（</w:t>
            </w:r>
            <w:r w:rsidRPr="00BC7C69">
              <w:rPr>
                <w:rFonts w:ascii="ＭＳ 明朝" w:hAnsi="ＭＳ 明朝" w:hint="eastAsia"/>
              </w:rPr>
              <w:t>譲渡、質入れ等の禁止</w:t>
            </w:r>
            <w:r w:rsidRPr="00BC7C69">
              <w:rPr>
                <w:rStyle w:val="af7"/>
                <w:rFonts w:ascii="ＭＳ 明朝" w:hAnsi="ＭＳ 明朝" w:hint="eastAsia"/>
              </w:rPr>
              <w:t>）</w:t>
            </w:r>
          </w:p>
        </w:tc>
        <w:tc>
          <w:tcPr>
            <w:tcW w:w="500" w:type="pct"/>
          </w:tcPr>
          <w:p w14:paraId="5102C8A9" w14:textId="199FE733" w:rsidR="0058738E" w:rsidRPr="00BC7C69" w:rsidRDefault="0058738E" w:rsidP="00541ED2">
            <w:pPr>
              <w:rPr>
                <w:sz w:val="21"/>
                <w:szCs w:val="21"/>
              </w:rPr>
            </w:pPr>
            <w:r w:rsidRPr="00BC7C69">
              <w:rPr>
                <w:rFonts w:hint="eastAsia"/>
                <w:sz w:val="21"/>
                <w:szCs w:val="21"/>
              </w:rPr>
              <w:t>「提携約款の作成・編集に関するガイドライン」にしたがい変更。</w:t>
            </w:r>
          </w:p>
        </w:tc>
        <w:tc>
          <w:tcPr>
            <w:tcW w:w="450" w:type="pct"/>
          </w:tcPr>
          <w:p w14:paraId="72D8EB69" w14:textId="26753CDC" w:rsidR="0058738E" w:rsidRPr="00BC7C69" w:rsidRDefault="0058738E" w:rsidP="00541ED2">
            <w:r w:rsidRPr="00BC7C69">
              <w:rPr>
                <w:rStyle w:val="af8"/>
              </w:rPr>
              <w:t>変更</w:t>
            </w:r>
          </w:p>
        </w:tc>
      </w:tr>
      <w:tr w:rsidR="0058738E" w:rsidRPr="00BC7C69" w14:paraId="23C2B3A0" w14:textId="77777777" w:rsidTr="0058738E">
        <w:tc>
          <w:tcPr>
            <w:tcW w:w="450" w:type="pct"/>
          </w:tcPr>
          <w:p w14:paraId="5BB6C188" w14:textId="54105FC7" w:rsidR="0058738E" w:rsidRPr="00A46F82" w:rsidRDefault="0058738E" w:rsidP="00541ED2">
            <w:pPr>
              <w:rPr>
                <w:color w:val="000000" w:themeColor="text1"/>
              </w:rPr>
            </w:pPr>
          </w:p>
        </w:tc>
        <w:tc>
          <w:tcPr>
            <w:tcW w:w="1800" w:type="pct"/>
            <w:tcMar>
              <w:top w:w="57" w:type="dxa"/>
              <w:left w:w="57" w:type="dxa"/>
              <w:bottom w:w="57" w:type="dxa"/>
              <w:right w:w="57" w:type="dxa"/>
            </w:tcMar>
          </w:tcPr>
          <w:p w14:paraId="0D2B61B1" w14:textId="6A31A211" w:rsidR="0058738E" w:rsidRPr="00BC7C69" w:rsidRDefault="0058738E" w:rsidP="00541ED2">
            <w:pPr>
              <w:pStyle w:val="a3"/>
              <w:spacing w:before="50"/>
              <w:ind w:left="281"/>
            </w:pPr>
          </w:p>
        </w:tc>
        <w:tc>
          <w:tcPr>
            <w:tcW w:w="1800" w:type="pct"/>
            <w:tcMar>
              <w:top w:w="57" w:type="dxa"/>
              <w:left w:w="57" w:type="dxa"/>
              <w:bottom w:w="57" w:type="dxa"/>
              <w:right w:w="57" w:type="dxa"/>
            </w:tcMar>
          </w:tcPr>
          <w:p w14:paraId="544F6A43" w14:textId="0D234D21" w:rsidR="0058738E" w:rsidRPr="00BC7C69" w:rsidRDefault="0058738E" w:rsidP="00541ED2">
            <w:pPr>
              <w:pStyle w:val="Normal0"/>
              <w:rPr>
                <w:rFonts w:ascii="ＭＳ 明朝" w:hAnsi="ＭＳ 明朝"/>
              </w:rPr>
            </w:pPr>
          </w:p>
        </w:tc>
        <w:tc>
          <w:tcPr>
            <w:tcW w:w="500" w:type="pct"/>
          </w:tcPr>
          <w:p w14:paraId="05AC7791" w14:textId="1E52B47F" w:rsidR="0058738E" w:rsidRPr="00BC7C69" w:rsidRDefault="0058738E" w:rsidP="00541ED2">
            <w:pPr>
              <w:rPr>
                <w:sz w:val="21"/>
                <w:szCs w:val="21"/>
              </w:rPr>
            </w:pPr>
          </w:p>
        </w:tc>
        <w:tc>
          <w:tcPr>
            <w:tcW w:w="450" w:type="pct"/>
          </w:tcPr>
          <w:p w14:paraId="4473A661" w14:textId="65E326E1" w:rsidR="0058738E" w:rsidRPr="00BC7C69" w:rsidRDefault="0058738E" w:rsidP="00541ED2"/>
        </w:tc>
      </w:tr>
      <w:tr w:rsidR="0058738E" w:rsidRPr="00BC7C69" w14:paraId="33BBD530" w14:textId="77777777" w:rsidTr="0058738E">
        <w:tc>
          <w:tcPr>
            <w:tcW w:w="450" w:type="pct"/>
          </w:tcPr>
          <w:p w14:paraId="73506789" w14:textId="77777777" w:rsidR="0058738E" w:rsidRPr="00A46F82" w:rsidRDefault="0058738E" w:rsidP="00541ED2">
            <w:pPr>
              <w:rPr>
                <w:color w:val="000000" w:themeColor="text1"/>
              </w:rPr>
            </w:pPr>
            <w:r w:rsidRPr="00A46F82">
              <w:rPr>
                <w:color w:val="000000" w:themeColor="text1"/>
                <w:sz w:val="21"/>
                <w:szCs w:val="21"/>
              </w:rPr>
              <w:t>新:7</w:t>
            </w:r>
          </w:p>
          <w:p w14:paraId="4FBCD344" w14:textId="1C8DEE79" w:rsidR="0058738E" w:rsidRPr="00A46F82" w:rsidRDefault="0058738E" w:rsidP="00541ED2">
            <w:pPr>
              <w:rPr>
                <w:color w:val="000000" w:themeColor="text1"/>
              </w:rPr>
            </w:pPr>
            <w:r w:rsidRPr="00A46F82">
              <w:rPr>
                <w:color w:val="000000" w:themeColor="text1"/>
                <w:sz w:val="21"/>
                <w:szCs w:val="21"/>
              </w:rPr>
              <w:t>旧:</w:t>
            </w:r>
            <w:r w:rsidR="00220A0E" w:rsidRPr="00A46F82">
              <w:rPr>
                <w:rFonts w:hint="eastAsia"/>
                <w:color w:val="000000" w:themeColor="text1"/>
                <w:sz w:val="21"/>
                <w:szCs w:val="21"/>
              </w:rPr>
              <w:t>6</w:t>
            </w:r>
          </w:p>
        </w:tc>
        <w:tc>
          <w:tcPr>
            <w:tcW w:w="1800" w:type="pct"/>
            <w:tcMar>
              <w:top w:w="57" w:type="dxa"/>
              <w:left w:w="57" w:type="dxa"/>
              <w:bottom w:w="57" w:type="dxa"/>
              <w:right w:w="57" w:type="dxa"/>
            </w:tcMar>
          </w:tcPr>
          <w:p w14:paraId="1A01B943" w14:textId="2D8AE3BE" w:rsidR="0058738E" w:rsidRPr="00BC7C69" w:rsidRDefault="0058738E" w:rsidP="00541ED2">
            <w:pPr>
              <w:pStyle w:val="a3"/>
              <w:spacing w:before="2"/>
              <w:ind w:left="0"/>
              <w:rPr>
                <w:sz w:val="15"/>
              </w:rPr>
            </w:pPr>
            <w:r w:rsidRPr="00BC7C69">
              <w:rPr>
                <w:spacing w:val="13"/>
              </w:rPr>
              <w:t>18</w:t>
            </w:r>
            <w:r w:rsidRPr="00BC7C69">
              <w:rPr>
                <w:rStyle w:val="af6"/>
                <w:rFonts w:hint="eastAsia"/>
                <w:spacing w:val="-93"/>
              </w:rPr>
              <w:t xml:space="preserve">　</w:t>
            </w:r>
            <w:r w:rsidRPr="00BC7C69">
              <w:rPr>
                <w:spacing w:val="-14"/>
              </w:rPr>
              <w:t>規定の適用</w:t>
            </w:r>
          </w:p>
        </w:tc>
        <w:tc>
          <w:tcPr>
            <w:tcW w:w="1800" w:type="pct"/>
            <w:tcMar>
              <w:top w:w="57" w:type="dxa"/>
              <w:left w:w="57" w:type="dxa"/>
              <w:bottom w:w="57" w:type="dxa"/>
              <w:right w:w="57" w:type="dxa"/>
            </w:tcMar>
          </w:tcPr>
          <w:p w14:paraId="4F2D05D9" w14:textId="444FBF39" w:rsidR="0058738E" w:rsidRPr="00BC7C69" w:rsidRDefault="0058738E" w:rsidP="00541ED2">
            <w:r w:rsidRPr="00BC7C69">
              <w:rPr>
                <w:rFonts w:hint="eastAsia"/>
              </w:rPr>
              <w:t>18</w:t>
            </w:r>
            <w:r w:rsidRPr="00BC7C69">
              <w:rPr>
                <w:rStyle w:val="af7"/>
                <w:rFonts w:hint="eastAsia"/>
              </w:rPr>
              <w:t>．（</w:t>
            </w:r>
            <w:r w:rsidRPr="00BC7C69">
              <w:rPr>
                <w:rFonts w:hint="eastAsia"/>
              </w:rPr>
              <w:t>規定の適用</w:t>
            </w:r>
            <w:r w:rsidRPr="00BC7C69">
              <w:rPr>
                <w:rStyle w:val="af7"/>
                <w:rFonts w:hint="eastAsia"/>
              </w:rPr>
              <w:t>）</w:t>
            </w:r>
          </w:p>
        </w:tc>
        <w:tc>
          <w:tcPr>
            <w:tcW w:w="500" w:type="pct"/>
          </w:tcPr>
          <w:p w14:paraId="0D462CC1" w14:textId="4267C752" w:rsidR="0058738E" w:rsidRPr="00BC7C69" w:rsidRDefault="0058738E" w:rsidP="00541ED2">
            <w:pPr>
              <w:rPr>
                <w:sz w:val="21"/>
                <w:szCs w:val="21"/>
              </w:rPr>
            </w:pPr>
            <w:r w:rsidRPr="00BC7C69">
              <w:rPr>
                <w:rFonts w:hint="eastAsia"/>
                <w:sz w:val="21"/>
                <w:szCs w:val="21"/>
              </w:rPr>
              <w:t>「提携約款の作成・編集に関するガイドライン」にしたがい変更。</w:t>
            </w:r>
          </w:p>
        </w:tc>
        <w:tc>
          <w:tcPr>
            <w:tcW w:w="450" w:type="pct"/>
          </w:tcPr>
          <w:p w14:paraId="582F9033" w14:textId="225677EC" w:rsidR="0058738E" w:rsidRPr="00BC7C69" w:rsidRDefault="0058738E" w:rsidP="00541ED2">
            <w:r w:rsidRPr="00BC7C69">
              <w:rPr>
                <w:rStyle w:val="af8"/>
              </w:rPr>
              <w:t>変更</w:t>
            </w:r>
          </w:p>
        </w:tc>
      </w:tr>
      <w:tr w:rsidR="0058738E" w:rsidRPr="00BC7C69" w14:paraId="7899951E" w14:textId="77777777" w:rsidTr="0058738E">
        <w:tc>
          <w:tcPr>
            <w:tcW w:w="450" w:type="pct"/>
          </w:tcPr>
          <w:p w14:paraId="349890BA" w14:textId="77777777" w:rsidR="0058738E" w:rsidRPr="00A46F82" w:rsidRDefault="0058738E" w:rsidP="00541ED2">
            <w:pPr>
              <w:rPr>
                <w:color w:val="000000" w:themeColor="text1"/>
              </w:rPr>
            </w:pPr>
            <w:r w:rsidRPr="00A46F82">
              <w:rPr>
                <w:color w:val="000000" w:themeColor="text1"/>
                <w:sz w:val="21"/>
                <w:szCs w:val="21"/>
              </w:rPr>
              <w:t>新:7</w:t>
            </w:r>
          </w:p>
          <w:p w14:paraId="1CCE9EBB" w14:textId="69EB80FB" w:rsidR="0058738E" w:rsidRPr="00A46F82" w:rsidRDefault="0058738E" w:rsidP="00541ED2">
            <w:pPr>
              <w:rPr>
                <w:color w:val="000000" w:themeColor="text1"/>
              </w:rPr>
            </w:pPr>
            <w:r w:rsidRPr="00A46F82">
              <w:rPr>
                <w:color w:val="000000" w:themeColor="text1"/>
                <w:sz w:val="21"/>
                <w:szCs w:val="21"/>
              </w:rPr>
              <w:t>旧:</w:t>
            </w:r>
            <w:r w:rsidR="00220A0E" w:rsidRPr="00A46F82">
              <w:rPr>
                <w:rFonts w:hint="eastAsia"/>
                <w:color w:val="000000" w:themeColor="text1"/>
                <w:sz w:val="21"/>
                <w:szCs w:val="21"/>
              </w:rPr>
              <w:t>6</w:t>
            </w:r>
          </w:p>
        </w:tc>
        <w:tc>
          <w:tcPr>
            <w:tcW w:w="1800" w:type="pct"/>
            <w:tcMar>
              <w:top w:w="57" w:type="dxa"/>
              <w:left w:w="57" w:type="dxa"/>
              <w:bottom w:w="57" w:type="dxa"/>
              <w:right w:w="57" w:type="dxa"/>
            </w:tcMar>
          </w:tcPr>
          <w:p w14:paraId="3DAC35E3" w14:textId="463E3A7A" w:rsidR="0058738E" w:rsidRPr="00BC7C69" w:rsidRDefault="002463E3" w:rsidP="002463E3">
            <w:pPr>
              <w:pStyle w:val="a3"/>
              <w:ind w:left="206" w:hangingChars="100" w:hanging="206"/>
            </w:pPr>
            <w:r>
              <w:rPr>
                <w:rFonts w:hint="eastAsia"/>
                <w:spacing w:val="-4"/>
              </w:rPr>
              <w:t xml:space="preserve">(1) </w:t>
            </w:r>
            <w:r w:rsidR="0058738E" w:rsidRPr="00BC7C69">
              <w:rPr>
                <w:spacing w:val="-4"/>
              </w:rPr>
              <w:t>この規定に定めのない事項については、当組合普通貯金規定、総合口座取引規定</w:t>
            </w:r>
            <w:r w:rsidR="0058738E" w:rsidRPr="00BC7C69">
              <w:rPr>
                <w:color w:val="000000"/>
                <w:spacing w:val="-10"/>
              </w:rPr>
              <w:t>または貯蓄貯金規定、ならびに</w:t>
            </w:r>
            <w:r w:rsidR="0058738E" w:rsidRPr="00BC7C69">
              <w:rPr>
                <w:rStyle w:val="af6"/>
                <w:spacing w:val="-10"/>
              </w:rPr>
              <w:t>JA</w:t>
            </w:r>
            <w:r w:rsidR="0058738E" w:rsidRPr="00BC7C69">
              <w:rPr>
                <w:color w:val="000000"/>
                <w:spacing w:val="-10"/>
              </w:rPr>
              <w:t>カードローン取引約定書、</w:t>
            </w:r>
            <w:r w:rsidR="0058738E" w:rsidRPr="00BC7C69">
              <w:rPr>
                <w:rStyle w:val="af6"/>
                <w:spacing w:val="-2"/>
              </w:rPr>
              <w:t>JA</w:t>
            </w:r>
            <w:r w:rsidR="0058738E" w:rsidRPr="00BC7C69">
              <w:rPr>
                <w:color w:val="000000"/>
                <w:spacing w:val="-2"/>
              </w:rPr>
              <w:t>カードローン利用規定（</w:t>
            </w:r>
            <w:r w:rsidR="0058738E" w:rsidRPr="00BC7C69">
              <w:rPr>
                <w:color w:val="000000"/>
                <w:spacing w:val="-6"/>
              </w:rPr>
              <w:t>ただし、当組合と</w:t>
            </w:r>
            <w:r w:rsidR="0058738E" w:rsidRPr="00BC7C69">
              <w:rPr>
                <w:rStyle w:val="af6"/>
                <w:spacing w:val="-6"/>
              </w:rPr>
              <w:t>JA</w:t>
            </w:r>
            <w:r w:rsidR="0058738E" w:rsidRPr="00BC7C69">
              <w:rPr>
                <w:color w:val="000000"/>
                <w:spacing w:val="-6"/>
              </w:rPr>
              <w:t>カードローン取引約定のある場合に限る。</w:t>
            </w:r>
            <w:r w:rsidR="0058738E" w:rsidRPr="00BC7C69">
              <w:rPr>
                <w:color w:val="000000"/>
                <w:spacing w:val="-2"/>
              </w:rPr>
              <w:t>）および振込規定により取</w:t>
            </w:r>
            <w:r w:rsidR="0058738E" w:rsidRPr="00BC7C69">
              <w:rPr>
                <w:rStyle w:val="af6"/>
                <w:spacing w:val="-2"/>
              </w:rPr>
              <w:t>り</w:t>
            </w:r>
            <w:r w:rsidR="0058738E" w:rsidRPr="00BC7C69">
              <w:rPr>
                <w:color w:val="000000"/>
                <w:spacing w:val="-2"/>
              </w:rPr>
              <w:t>扱います。</w:t>
            </w:r>
          </w:p>
        </w:tc>
        <w:tc>
          <w:tcPr>
            <w:tcW w:w="1800" w:type="pct"/>
            <w:tcMar>
              <w:top w:w="57" w:type="dxa"/>
              <w:left w:w="57" w:type="dxa"/>
              <w:bottom w:w="57" w:type="dxa"/>
              <w:right w:w="57" w:type="dxa"/>
            </w:tcMar>
          </w:tcPr>
          <w:p w14:paraId="129C2A06" w14:textId="5A11DA35" w:rsidR="0058738E" w:rsidRPr="00BC7C69" w:rsidRDefault="0058738E" w:rsidP="00541ED2">
            <w:pPr>
              <w:pStyle w:val="Normal0"/>
              <w:rPr>
                <w:rFonts w:ascii="ＭＳ 明朝" w:hAnsi="ＭＳ 明朝"/>
              </w:rPr>
            </w:pPr>
            <w:r w:rsidRPr="00BC7C69">
              <w:rPr>
                <w:rStyle w:val="af7"/>
                <w:rFonts w:ascii="ＭＳ 明朝" w:hAnsi="ＭＳ 明朝" w:hint="eastAsia"/>
                <w:b w:val="0"/>
                <w:bCs/>
                <w:color w:val="auto"/>
                <w:u w:val="none"/>
              </w:rPr>
              <w:t xml:space="preserve">(1) </w:t>
            </w:r>
            <w:r w:rsidRPr="00BC7C69">
              <w:rPr>
                <w:rFonts w:ascii="ＭＳ 明朝" w:hAnsi="ＭＳ 明朝" w:hint="eastAsia"/>
              </w:rPr>
              <w:t>この規定に定めのない事項については、当組合普通貯金規定、総合口座取引規定または貯蓄貯金規定、ならびに</w:t>
            </w:r>
            <w:r w:rsidRPr="00BC7C69">
              <w:rPr>
                <w:rStyle w:val="af7"/>
                <w:rFonts w:hint="eastAsia"/>
              </w:rPr>
              <w:t>ＪＡ</w:t>
            </w:r>
            <w:r w:rsidRPr="00BC7C69">
              <w:rPr>
                <w:rFonts w:hint="eastAsia"/>
              </w:rPr>
              <w:t>カードローン取引約定書</w:t>
            </w:r>
            <w:r w:rsidRPr="00BC7C69">
              <w:rPr>
                <w:rFonts w:ascii="ＭＳ 明朝" w:hAnsi="ＭＳ 明朝" w:hint="eastAsia"/>
              </w:rPr>
              <w:t>、</w:t>
            </w:r>
            <w:r w:rsidRPr="00BC7C69">
              <w:rPr>
                <w:rStyle w:val="af7"/>
                <w:rFonts w:ascii="ＭＳ 明朝" w:hAnsi="ＭＳ 明朝" w:hint="eastAsia"/>
              </w:rPr>
              <w:t>ＪＡ</w:t>
            </w:r>
            <w:r w:rsidRPr="00BC7C69">
              <w:rPr>
                <w:rFonts w:ascii="ＭＳ 明朝" w:hAnsi="ＭＳ 明朝" w:hint="eastAsia"/>
              </w:rPr>
              <w:t>カードローン利用規定（ただし、当組合と</w:t>
            </w:r>
            <w:r w:rsidRPr="00BC7C69">
              <w:rPr>
                <w:rStyle w:val="af7"/>
                <w:rFonts w:ascii="ＭＳ 明朝" w:hAnsi="ＭＳ 明朝" w:hint="eastAsia"/>
              </w:rPr>
              <w:t>ＪＡ</w:t>
            </w:r>
            <w:r w:rsidRPr="00BC7C69">
              <w:rPr>
                <w:rFonts w:ascii="ＭＳ 明朝" w:hAnsi="ＭＳ 明朝" w:hint="eastAsia"/>
              </w:rPr>
              <w:t>カードローン取引約定のある場合に限る。）および振込規定により取扱います。</w:t>
            </w:r>
          </w:p>
        </w:tc>
        <w:tc>
          <w:tcPr>
            <w:tcW w:w="500" w:type="pct"/>
          </w:tcPr>
          <w:p w14:paraId="0C04D285" w14:textId="3523FC3E" w:rsidR="0058738E" w:rsidRPr="00BC7C69" w:rsidRDefault="0058738E" w:rsidP="00541ED2">
            <w:pPr>
              <w:rPr>
                <w:sz w:val="21"/>
                <w:szCs w:val="21"/>
              </w:rPr>
            </w:pPr>
            <w:r w:rsidRPr="00BC7C69">
              <w:rPr>
                <w:rFonts w:hint="eastAsia"/>
                <w:sz w:val="21"/>
                <w:szCs w:val="21"/>
              </w:rPr>
              <w:t>同上</w:t>
            </w:r>
          </w:p>
        </w:tc>
        <w:tc>
          <w:tcPr>
            <w:tcW w:w="450" w:type="pct"/>
          </w:tcPr>
          <w:p w14:paraId="300CDD7B" w14:textId="068916F7" w:rsidR="0058738E" w:rsidRPr="00BC7C69" w:rsidRDefault="0058738E" w:rsidP="00541ED2">
            <w:r w:rsidRPr="00BC7C69">
              <w:rPr>
                <w:rStyle w:val="af8"/>
              </w:rPr>
              <w:t>変更</w:t>
            </w:r>
          </w:p>
        </w:tc>
      </w:tr>
      <w:tr w:rsidR="0058738E" w:rsidRPr="00BC7C69" w14:paraId="02A3C1B1" w14:textId="77777777" w:rsidTr="0058738E">
        <w:tc>
          <w:tcPr>
            <w:tcW w:w="450" w:type="pct"/>
          </w:tcPr>
          <w:p w14:paraId="1EFD7A9E" w14:textId="77777777" w:rsidR="0058738E" w:rsidRPr="00A46F82" w:rsidRDefault="0058738E" w:rsidP="00541ED2">
            <w:pPr>
              <w:rPr>
                <w:color w:val="000000" w:themeColor="text1"/>
              </w:rPr>
            </w:pPr>
            <w:r w:rsidRPr="00A46F82">
              <w:rPr>
                <w:color w:val="000000" w:themeColor="text1"/>
                <w:sz w:val="21"/>
                <w:szCs w:val="21"/>
              </w:rPr>
              <w:t>新:7</w:t>
            </w:r>
          </w:p>
          <w:p w14:paraId="450597FD" w14:textId="2FABB451" w:rsidR="0058738E" w:rsidRPr="00A46F82" w:rsidRDefault="0058738E" w:rsidP="00541ED2">
            <w:pPr>
              <w:rPr>
                <w:color w:val="000000" w:themeColor="text1"/>
              </w:rPr>
            </w:pPr>
            <w:r w:rsidRPr="00A46F82">
              <w:rPr>
                <w:color w:val="000000" w:themeColor="text1"/>
                <w:sz w:val="21"/>
                <w:szCs w:val="21"/>
              </w:rPr>
              <w:t>旧:</w:t>
            </w:r>
            <w:r w:rsidR="00220A0E" w:rsidRPr="00A46F82">
              <w:rPr>
                <w:rFonts w:hint="eastAsia"/>
                <w:color w:val="000000" w:themeColor="text1"/>
                <w:sz w:val="21"/>
                <w:szCs w:val="21"/>
              </w:rPr>
              <w:t>6</w:t>
            </w:r>
          </w:p>
        </w:tc>
        <w:tc>
          <w:tcPr>
            <w:tcW w:w="1800" w:type="pct"/>
            <w:tcMar>
              <w:top w:w="57" w:type="dxa"/>
              <w:left w:w="57" w:type="dxa"/>
              <w:bottom w:w="57" w:type="dxa"/>
              <w:right w:w="57" w:type="dxa"/>
            </w:tcMar>
          </w:tcPr>
          <w:p w14:paraId="02A48CB2" w14:textId="0F49F782" w:rsidR="0058738E" w:rsidRPr="002463E3" w:rsidRDefault="002463E3" w:rsidP="002463E3">
            <w:pPr>
              <w:tabs>
                <w:tab w:val="left" w:pos="701"/>
                <w:tab w:val="left" w:pos="913"/>
              </w:tabs>
              <w:spacing w:before="91" w:line="321" w:lineRule="auto"/>
              <w:ind w:left="206" w:hangingChars="100" w:hanging="206"/>
              <w:rPr>
                <w:sz w:val="21"/>
              </w:rPr>
            </w:pPr>
            <w:r>
              <w:rPr>
                <w:rFonts w:hint="eastAsia"/>
                <w:spacing w:val="-4"/>
                <w:sz w:val="21"/>
              </w:rPr>
              <w:t xml:space="preserve">(2) </w:t>
            </w:r>
            <w:r w:rsidR="0058738E" w:rsidRPr="002463E3">
              <w:rPr>
                <w:spacing w:val="-4"/>
                <w:sz w:val="21"/>
              </w:rPr>
              <w:t>この規定は民法に定める定型約款に該当します。当組合は、この規定の各条項は、金</w:t>
            </w:r>
            <w:r w:rsidR="0058738E" w:rsidRPr="002463E3">
              <w:rPr>
                <w:spacing w:val="-2"/>
                <w:sz w:val="21"/>
              </w:rPr>
              <w:t>融情勢その他の状況の変化その他相当の事由があると認められる場合には、民法の定型約款の変更の規定に基づいて変更するものとします。</w:t>
            </w:r>
          </w:p>
        </w:tc>
        <w:tc>
          <w:tcPr>
            <w:tcW w:w="1800" w:type="pct"/>
            <w:tcMar>
              <w:top w:w="57" w:type="dxa"/>
              <w:left w:w="57" w:type="dxa"/>
              <w:bottom w:w="57" w:type="dxa"/>
              <w:right w:w="57" w:type="dxa"/>
            </w:tcMar>
          </w:tcPr>
          <w:p w14:paraId="7DB63C96" w14:textId="17F0D58C" w:rsidR="0058738E" w:rsidRPr="00BC7C69" w:rsidRDefault="0058738E" w:rsidP="00541ED2">
            <w:pPr>
              <w:pStyle w:val="Normal0"/>
              <w:ind w:leftChars="100" w:left="430" w:hangingChars="100" w:hanging="210"/>
              <w:rPr>
                <w:rFonts w:ascii="ＭＳ 明朝" w:hAnsi="ＭＳ 明朝"/>
              </w:rPr>
            </w:pPr>
            <w:r w:rsidRPr="00BC7C69">
              <w:rPr>
                <w:rStyle w:val="af7"/>
                <w:rFonts w:ascii="ＭＳ 明朝" w:hAnsi="ＭＳ 明朝" w:hint="eastAsia"/>
                <w:b w:val="0"/>
                <w:bCs/>
                <w:color w:val="auto"/>
                <w:u w:val="none"/>
              </w:rPr>
              <w:t xml:space="preserve">(2) </w:t>
            </w:r>
            <w:r w:rsidRPr="00BC7C69">
              <w:rPr>
                <w:rFonts w:hint="eastAsia"/>
              </w:rPr>
              <w:t>この規定は民法</w:t>
            </w:r>
            <w:r w:rsidRPr="00BC7C69">
              <w:t>に定める</w:t>
            </w:r>
            <w:r w:rsidRPr="00BC7C69">
              <w:rPr>
                <w:rFonts w:hint="eastAsia"/>
              </w:rPr>
              <w:t>定型</w:t>
            </w:r>
            <w:r w:rsidRPr="00BC7C69">
              <w:t>約款に該当し</w:t>
            </w:r>
            <w:r w:rsidRPr="00BC7C69">
              <w:rPr>
                <w:rFonts w:hint="eastAsia"/>
              </w:rPr>
              <w:t>ます。当組合は</w:t>
            </w:r>
            <w:r w:rsidRPr="00BC7C69">
              <w:t>、</w:t>
            </w:r>
            <w:r w:rsidRPr="00BC7C69">
              <w:rPr>
                <w:rFonts w:hint="eastAsia"/>
              </w:rPr>
              <w:t>この規定の各条項は、金融情勢その他の状況の変化その他相当の事由があると認められる場合には、</w:t>
            </w:r>
            <w:r w:rsidRPr="00BC7C69">
              <w:t>民法の定型約款の変更の規定に基づいて変更するものとします。</w:t>
            </w:r>
          </w:p>
        </w:tc>
        <w:tc>
          <w:tcPr>
            <w:tcW w:w="500" w:type="pct"/>
          </w:tcPr>
          <w:p w14:paraId="533F41FA" w14:textId="0D3D0838" w:rsidR="0058738E" w:rsidRPr="00BC7C69" w:rsidRDefault="0058738E" w:rsidP="00541ED2">
            <w:pPr>
              <w:rPr>
                <w:sz w:val="21"/>
                <w:szCs w:val="21"/>
              </w:rPr>
            </w:pPr>
          </w:p>
        </w:tc>
        <w:tc>
          <w:tcPr>
            <w:tcW w:w="450" w:type="pct"/>
          </w:tcPr>
          <w:p w14:paraId="3CD2EB90" w14:textId="79711432" w:rsidR="0058738E" w:rsidRPr="00BC7C69" w:rsidRDefault="0058738E" w:rsidP="00541ED2"/>
        </w:tc>
      </w:tr>
      <w:tr w:rsidR="0058738E" w:rsidRPr="00BC7C69" w14:paraId="06B2F7A8" w14:textId="77777777" w:rsidTr="0058738E">
        <w:tc>
          <w:tcPr>
            <w:tcW w:w="450" w:type="pct"/>
          </w:tcPr>
          <w:p w14:paraId="3EE9F52B" w14:textId="77777777" w:rsidR="0058738E" w:rsidRPr="00BC7C69" w:rsidRDefault="0058738E" w:rsidP="00541ED2">
            <w:r w:rsidRPr="00BC7C69">
              <w:rPr>
                <w:sz w:val="21"/>
                <w:szCs w:val="21"/>
              </w:rPr>
              <w:t>新:7</w:t>
            </w:r>
          </w:p>
          <w:p w14:paraId="41EA223A" w14:textId="437993C5" w:rsidR="0058738E" w:rsidRPr="00BC7C69" w:rsidRDefault="0058738E" w:rsidP="00541ED2">
            <w:r w:rsidRPr="00BC7C69">
              <w:rPr>
                <w:sz w:val="21"/>
                <w:szCs w:val="21"/>
              </w:rPr>
              <w:t>旧:</w:t>
            </w:r>
            <w:r w:rsidR="00CC32DA" w:rsidRPr="00BC7C69">
              <w:rPr>
                <w:rFonts w:hint="eastAsia"/>
                <w:sz w:val="21"/>
                <w:szCs w:val="21"/>
              </w:rPr>
              <w:t>7</w:t>
            </w:r>
          </w:p>
        </w:tc>
        <w:tc>
          <w:tcPr>
            <w:tcW w:w="1800" w:type="pct"/>
            <w:tcMar>
              <w:top w:w="57" w:type="dxa"/>
              <w:left w:w="57" w:type="dxa"/>
              <w:bottom w:w="57" w:type="dxa"/>
              <w:right w:w="57" w:type="dxa"/>
            </w:tcMar>
          </w:tcPr>
          <w:p w14:paraId="4E2FDD57" w14:textId="5E72F970" w:rsidR="0058738E" w:rsidRPr="002463E3" w:rsidRDefault="002463E3" w:rsidP="002463E3">
            <w:pPr>
              <w:tabs>
                <w:tab w:val="left" w:pos="701"/>
                <w:tab w:val="left" w:pos="913"/>
              </w:tabs>
              <w:spacing w:line="321" w:lineRule="auto"/>
              <w:ind w:left="208" w:hangingChars="100" w:hanging="208"/>
              <w:rPr>
                <w:sz w:val="21"/>
              </w:rPr>
            </w:pPr>
            <w:r>
              <w:rPr>
                <w:rFonts w:hint="eastAsia"/>
                <w:spacing w:val="-2"/>
                <w:sz w:val="21"/>
              </w:rPr>
              <w:t xml:space="preserve">(3) </w:t>
            </w:r>
            <w:r w:rsidR="0058738E" w:rsidRPr="002463E3">
              <w:rPr>
                <w:spacing w:val="-2"/>
                <w:sz w:val="21"/>
              </w:rPr>
              <w:t>前項によるこの規定の変更は、変更後の規定の内容を、店頭表示、インターネットその他相当の方法で公表し、公表の際に定める適用開始日から適用されるものとします。</w:t>
            </w:r>
          </w:p>
        </w:tc>
        <w:tc>
          <w:tcPr>
            <w:tcW w:w="1800" w:type="pct"/>
            <w:tcMar>
              <w:top w:w="57" w:type="dxa"/>
              <w:left w:w="57" w:type="dxa"/>
              <w:bottom w:w="57" w:type="dxa"/>
              <w:right w:w="57" w:type="dxa"/>
            </w:tcMar>
          </w:tcPr>
          <w:p w14:paraId="1D4B3D61" w14:textId="001F66EF" w:rsidR="0058738E" w:rsidRPr="00BC7C69" w:rsidRDefault="0058738E" w:rsidP="00541ED2">
            <w:pPr>
              <w:pStyle w:val="Normal0"/>
              <w:ind w:leftChars="100" w:left="430" w:hangingChars="100" w:hanging="210"/>
              <w:rPr>
                <w:rFonts w:ascii="ＭＳ 明朝" w:hAnsi="ＭＳ 明朝"/>
              </w:rPr>
            </w:pPr>
            <w:r w:rsidRPr="00BC7C69">
              <w:rPr>
                <w:rStyle w:val="af7"/>
                <w:rFonts w:ascii="ＭＳ 明朝" w:hAnsi="ＭＳ 明朝" w:hint="eastAsia"/>
                <w:b w:val="0"/>
                <w:bCs/>
                <w:color w:val="auto"/>
                <w:u w:val="none"/>
              </w:rPr>
              <w:t xml:space="preserve">(3) </w:t>
            </w:r>
            <w:r w:rsidRPr="00BC7C69">
              <w:rPr>
                <w:rFonts w:hint="eastAsia"/>
              </w:rPr>
              <w:t>前項によるこの規定の変更は、変更後の規定の内容を、店頭表示、インターネットその他相当の方法で公表し、公表の際に定める適用開始日</w:t>
            </w:r>
            <w:r w:rsidRPr="00BC7C69">
              <w:t>から適用されるものとします。</w:t>
            </w:r>
          </w:p>
        </w:tc>
        <w:tc>
          <w:tcPr>
            <w:tcW w:w="500" w:type="pct"/>
          </w:tcPr>
          <w:p w14:paraId="6A7E85DB" w14:textId="77777777" w:rsidR="0058738E" w:rsidRPr="00BC7C69" w:rsidRDefault="0058738E" w:rsidP="00541ED2">
            <w:pPr>
              <w:rPr>
                <w:sz w:val="21"/>
                <w:szCs w:val="21"/>
              </w:rPr>
            </w:pPr>
          </w:p>
        </w:tc>
        <w:tc>
          <w:tcPr>
            <w:tcW w:w="450" w:type="pct"/>
          </w:tcPr>
          <w:p w14:paraId="12E217AD" w14:textId="3113BFDB" w:rsidR="0058738E" w:rsidRPr="00BC7C69" w:rsidRDefault="0058738E" w:rsidP="00541ED2"/>
        </w:tc>
      </w:tr>
      <w:tr w:rsidR="0058738E" w:rsidRPr="00BC7C69" w14:paraId="38AD4EFC" w14:textId="77777777" w:rsidTr="00BA4D9E">
        <w:trPr>
          <w:trHeight w:val="125"/>
        </w:trPr>
        <w:tc>
          <w:tcPr>
            <w:tcW w:w="450" w:type="pct"/>
          </w:tcPr>
          <w:p w14:paraId="425AE366" w14:textId="4FBC86D6" w:rsidR="0058738E" w:rsidRPr="00BC7C69" w:rsidRDefault="0058738E" w:rsidP="00541ED2"/>
        </w:tc>
        <w:tc>
          <w:tcPr>
            <w:tcW w:w="1800" w:type="pct"/>
            <w:tcMar>
              <w:top w:w="57" w:type="dxa"/>
              <w:left w:w="57" w:type="dxa"/>
              <w:bottom w:w="57" w:type="dxa"/>
              <w:right w:w="57" w:type="dxa"/>
            </w:tcMar>
          </w:tcPr>
          <w:p w14:paraId="33D2A249" w14:textId="0E8D9970" w:rsidR="0058738E" w:rsidRPr="002463E3" w:rsidRDefault="0058738E" w:rsidP="002463E3">
            <w:pPr>
              <w:tabs>
                <w:tab w:val="left" w:pos="701"/>
                <w:tab w:val="left" w:pos="913"/>
              </w:tabs>
              <w:spacing w:line="321" w:lineRule="auto"/>
              <w:ind w:right="208"/>
              <w:rPr>
                <w:sz w:val="21"/>
              </w:rPr>
            </w:pPr>
          </w:p>
        </w:tc>
        <w:tc>
          <w:tcPr>
            <w:tcW w:w="1800" w:type="pct"/>
            <w:tcMar>
              <w:top w:w="57" w:type="dxa"/>
              <w:left w:w="57" w:type="dxa"/>
              <w:bottom w:w="57" w:type="dxa"/>
              <w:right w:w="57" w:type="dxa"/>
            </w:tcMar>
          </w:tcPr>
          <w:p w14:paraId="32A8A961" w14:textId="69440972" w:rsidR="0058738E" w:rsidRPr="00BC7C69" w:rsidRDefault="0058738E" w:rsidP="00541ED2">
            <w:pPr>
              <w:pStyle w:val="Normal0"/>
              <w:ind w:leftChars="100" w:left="430" w:hangingChars="100" w:hanging="210"/>
            </w:pPr>
          </w:p>
        </w:tc>
        <w:tc>
          <w:tcPr>
            <w:tcW w:w="500" w:type="pct"/>
          </w:tcPr>
          <w:p w14:paraId="0B76C66F" w14:textId="77777777" w:rsidR="0058738E" w:rsidRPr="00BC7C69" w:rsidRDefault="0058738E" w:rsidP="00541ED2">
            <w:pPr>
              <w:rPr>
                <w:sz w:val="21"/>
                <w:szCs w:val="21"/>
              </w:rPr>
            </w:pPr>
          </w:p>
        </w:tc>
        <w:tc>
          <w:tcPr>
            <w:tcW w:w="450" w:type="pct"/>
          </w:tcPr>
          <w:p w14:paraId="66A73BC8" w14:textId="5DB40614" w:rsidR="0058738E" w:rsidRPr="00BC7C69" w:rsidRDefault="0058738E" w:rsidP="00541ED2"/>
        </w:tc>
      </w:tr>
      <w:tr w:rsidR="0058738E" w:rsidRPr="00BC7C69" w14:paraId="5B832B5A" w14:textId="77777777" w:rsidTr="00BA4D9E">
        <w:trPr>
          <w:trHeight w:val="359"/>
        </w:trPr>
        <w:tc>
          <w:tcPr>
            <w:tcW w:w="450" w:type="pct"/>
          </w:tcPr>
          <w:p w14:paraId="722B373F" w14:textId="77777777" w:rsidR="0058738E" w:rsidRPr="00BC7C69" w:rsidRDefault="0058738E" w:rsidP="00541ED2">
            <w:r w:rsidRPr="00BC7C69">
              <w:rPr>
                <w:sz w:val="21"/>
                <w:szCs w:val="21"/>
              </w:rPr>
              <w:t>新:7</w:t>
            </w:r>
          </w:p>
          <w:p w14:paraId="217B30E9" w14:textId="7EF36E1C" w:rsidR="0058738E" w:rsidRPr="00BC7C69" w:rsidRDefault="0058738E" w:rsidP="00541ED2">
            <w:r w:rsidRPr="00BC7C69">
              <w:rPr>
                <w:sz w:val="21"/>
                <w:szCs w:val="21"/>
              </w:rPr>
              <w:t>旧:7</w:t>
            </w:r>
          </w:p>
        </w:tc>
        <w:tc>
          <w:tcPr>
            <w:tcW w:w="1800" w:type="pct"/>
            <w:tcMar>
              <w:top w:w="57" w:type="dxa"/>
              <w:left w:w="57" w:type="dxa"/>
              <w:bottom w:w="57" w:type="dxa"/>
              <w:right w:w="57" w:type="dxa"/>
            </w:tcMar>
          </w:tcPr>
          <w:p w14:paraId="0E101FA8" w14:textId="5BD41CAF" w:rsidR="0058738E" w:rsidRPr="00BC7C69" w:rsidRDefault="0058738E" w:rsidP="00541ED2">
            <w:pPr>
              <w:pStyle w:val="a3"/>
              <w:spacing w:before="10"/>
              <w:ind w:left="0"/>
              <w:rPr>
                <w:sz w:val="27"/>
              </w:rPr>
            </w:pPr>
            <w:r w:rsidRPr="00BC7C69">
              <w:t>以</w:t>
            </w:r>
            <w:r w:rsidRPr="00BC7C69">
              <w:rPr>
                <w:rStyle w:val="af6"/>
                <w:spacing w:val="53"/>
                <w:w w:val="150"/>
              </w:rPr>
              <w:t xml:space="preserve"> </w:t>
            </w:r>
            <w:r w:rsidRPr="00BC7C69">
              <w:rPr>
                <w:spacing w:val="-10"/>
              </w:rPr>
              <w:t>上</w:t>
            </w:r>
          </w:p>
        </w:tc>
        <w:tc>
          <w:tcPr>
            <w:tcW w:w="1800" w:type="pct"/>
            <w:tcMar>
              <w:top w:w="57" w:type="dxa"/>
              <w:left w:w="57" w:type="dxa"/>
              <w:bottom w:w="57" w:type="dxa"/>
              <w:right w:w="57" w:type="dxa"/>
            </w:tcMar>
          </w:tcPr>
          <w:p w14:paraId="1B9B2EAD" w14:textId="735D50CB" w:rsidR="0058738E" w:rsidRPr="00BC7C69" w:rsidRDefault="0058738E" w:rsidP="00541ED2">
            <w:pPr>
              <w:pStyle w:val="Normal0"/>
              <w:rPr>
                <w:rFonts w:ascii="ＭＳ 明朝" w:hAnsi="ＭＳ 明朝"/>
              </w:rPr>
            </w:pPr>
            <w:r w:rsidRPr="00BC7C69">
              <w:rPr>
                <w:rFonts w:hint="eastAsia"/>
              </w:rPr>
              <w:t>以</w:t>
            </w:r>
            <w:r w:rsidRPr="00BC7C69">
              <w:rPr>
                <w:rStyle w:val="af7"/>
                <w:rFonts w:hint="eastAsia"/>
              </w:rPr>
              <w:t xml:space="preserve">　</w:t>
            </w:r>
            <w:r w:rsidRPr="00BC7C69">
              <w:rPr>
                <w:rFonts w:hint="eastAsia"/>
              </w:rPr>
              <w:t>上</w:t>
            </w:r>
          </w:p>
        </w:tc>
        <w:tc>
          <w:tcPr>
            <w:tcW w:w="500" w:type="pct"/>
          </w:tcPr>
          <w:p w14:paraId="2B5A50A1" w14:textId="77777777" w:rsidR="0058738E" w:rsidRPr="00BC7C69" w:rsidRDefault="0058738E" w:rsidP="00541ED2">
            <w:pPr>
              <w:rPr>
                <w:sz w:val="21"/>
                <w:szCs w:val="21"/>
              </w:rPr>
            </w:pPr>
          </w:p>
        </w:tc>
        <w:tc>
          <w:tcPr>
            <w:tcW w:w="450" w:type="pct"/>
          </w:tcPr>
          <w:p w14:paraId="42D409A7" w14:textId="77777777" w:rsidR="0058738E" w:rsidRPr="00BC7C69" w:rsidRDefault="0058738E" w:rsidP="00541ED2"/>
        </w:tc>
      </w:tr>
      <w:tr w:rsidR="0058738E" w:rsidRPr="00BC7C69" w14:paraId="460C0F26" w14:textId="77777777" w:rsidTr="00BA4D9E">
        <w:trPr>
          <w:trHeight w:val="214"/>
        </w:trPr>
        <w:tc>
          <w:tcPr>
            <w:tcW w:w="450" w:type="pct"/>
          </w:tcPr>
          <w:p w14:paraId="13C28FE3" w14:textId="77777777" w:rsidR="0058738E" w:rsidRPr="00BC7C69" w:rsidRDefault="0058738E" w:rsidP="00541ED2">
            <w:r w:rsidRPr="00BC7C69">
              <w:rPr>
                <w:sz w:val="21"/>
                <w:szCs w:val="21"/>
              </w:rPr>
              <w:t>新:7</w:t>
            </w:r>
          </w:p>
          <w:p w14:paraId="21F03D6B" w14:textId="2A16B775" w:rsidR="0058738E" w:rsidRPr="00BC7C69" w:rsidRDefault="0058738E" w:rsidP="00541ED2">
            <w:r w:rsidRPr="00BC7C69">
              <w:rPr>
                <w:sz w:val="21"/>
                <w:szCs w:val="21"/>
              </w:rPr>
              <w:t>旧:7</w:t>
            </w:r>
          </w:p>
        </w:tc>
        <w:tc>
          <w:tcPr>
            <w:tcW w:w="1800" w:type="pct"/>
            <w:tcMar>
              <w:top w:w="57" w:type="dxa"/>
              <w:left w:w="57" w:type="dxa"/>
              <w:bottom w:w="57" w:type="dxa"/>
              <w:right w:w="57" w:type="dxa"/>
            </w:tcMar>
          </w:tcPr>
          <w:p w14:paraId="1870F6F5" w14:textId="4C92C4D6" w:rsidR="0058738E" w:rsidRPr="00BC7C69" w:rsidRDefault="0058738E" w:rsidP="00541ED2">
            <w:pPr>
              <w:pStyle w:val="a3"/>
              <w:ind w:left="0" w:right="316"/>
              <w:jc w:val="right"/>
            </w:pPr>
            <w:r w:rsidRPr="00BC7C69">
              <w:rPr>
                <w:spacing w:val="-2"/>
              </w:rPr>
              <w:t>（</w:t>
            </w:r>
            <w:r w:rsidRPr="00BC7C69">
              <w:rPr>
                <w:rFonts w:hint="eastAsia"/>
                <w:spacing w:val="-2"/>
              </w:rPr>
              <w:t>２０２６</w:t>
            </w:r>
            <w:r w:rsidRPr="00BC7C69">
              <w:rPr>
                <w:spacing w:val="-2"/>
              </w:rPr>
              <w:t>年</w:t>
            </w:r>
            <w:r w:rsidRPr="00BC7C69">
              <w:rPr>
                <w:rFonts w:hint="eastAsia"/>
                <w:spacing w:val="-2"/>
              </w:rPr>
              <w:t>９</w:t>
            </w:r>
            <w:r w:rsidRPr="00BC7C69">
              <w:rPr>
                <w:spacing w:val="-2"/>
              </w:rPr>
              <w:t>月</w:t>
            </w:r>
            <w:r w:rsidRPr="00BC7C69">
              <w:rPr>
                <w:rFonts w:hint="eastAsia"/>
                <w:spacing w:val="-2"/>
              </w:rPr>
              <w:t>１</w:t>
            </w:r>
            <w:r w:rsidRPr="00BC7C69">
              <w:rPr>
                <w:spacing w:val="-2"/>
              </w:rPr>
              <w:t>日現在</w:t>
            </w:r>
            <w:r w:rsidRPr="00BC7C69">
              <w:rPr>
                <w:spacing w:val="-10"/>
              </w:rPr>
              <w:t>）</w:t>
            </w:r>
          </w:p>
        </w:tc>
        <w:tc>
          <w:tcPr>
            <w:tcW w:w="1800" w:type="pct"/>
            <w:tcMar>
              <w:top w:w="57" w:type="dxa"/>
              <w:left w:w="57" w:type="dxa"/>
              <w:bottom w:w="57" w:type="dxa"/>
              <w:right w:w="57" w:type="dxa"/>
            </w:tcMar>
          </w:tcPr>
          <w:p w14:paraId="40BEDA9D" w14:textId="5D295313" w:rsidR="0058738E" w:rsidRPr="00BC7C69" w:rsidRDefault="0058738E" w:rsidP="00541ED2">
            <w:pPr>
              <w:pStyle w:val="af3"/>
            </w:pPr>
            <w:r w:rsidRPr="00BC7C69">
              <w:rPr>
                <w:rFonts w:hint="eastAsia"/>
              </w:rPr>
              <w:t>（２０２２年４月１日現在）</w:t>
            </w:r>
          </w:p>
        </w:tc>
        <w:tc>
          <w:tcPr>
            <w:tcW w:w="500" w:type="pct"/>
          </w:tcPr>
          <w:p w14:paraId="74D5890E" w14:textId="77777777" w:rsidR="0058738E" w:rsidRPr="00BC7C69" w:rsidRDefault="0058738E" w:rsidP="00541ED2">
            <w:pPr>
              <w:rPr>
                <w:sz w:val="21"/>
                <w:szCs w:val="21"/>
              </w:rPr>
            </w:pPr>
          </w:p>
        </w:tc>
        <w:tc>
          <w:tcPr>
            <w:tcW w:w="450" w:type="pct"/>
          </w:tcPr>
          <w:p w14:paraId="3EF7DDFD" w14:textId="616ABF57" w:rsidR="0058738E" w:rsidRPr="00BC7C69" w:rsidRDefault="0058738E" w:rsidP="00541ED2"/>
        </w:tc>
      </w:tr>
    </w:tbl>
    <w:p w14:paraId="63CA90BB" w14:textId="77777777" w:rsidR="00F173D7" w:rsidRPr="00BC7C69" w:rsidRDefault="00F173D7" w:rsidP="00BA4D9E"/>
    <w:sectPr w:rsidR="00F173D7" w:rsidRPr="00BC7C69" w:rsidSect="00493483">
      <w:footerReference w:type="default" r:id="rId12"/>
      <w:type w:val="continuous"/>
      <w:pgSz w:w="31678" w:h="31678"/>
      <w:pgMar w:top="567" w:right="567" w:bottom="567" w:left="567" w:header="0" w:footer="10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D10B" w14:textId="77777777" w:rsidR="00B86D45" w:rsidRDefault="00B86D45">
      <w:r>
        <w:separator/>
      </w:r>
    </w:p>
  </w:endnote>
  <w:endnote w:type="continuationSeparator" w:id="0">
    <w:p w14:paraId="71432047" w14:textId="77777777" w:rsidR="00B86D45" w:rsidRDefault="00B86D45">
      <w:r>
        <w:continuationSeparator/>
      </w:r>
    </w:p>
  </w:endnote>
  <w:endnote w:type="continuationNotice" w:id="1">
    <w:p w14:paraId="4E21FAFC" w14:textId="77777777" w:rsidR="00B86D45" w:rsidRDefault="00B86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808093"/>
      <w:docPartObj>
        <w:docPartGallery w:val="Page Numbers (Bottom of Page)"/>
        <w:docPartUnique/>
      </w:docPartObj>
    </w:sdtPr>
    <w:sdtEndPr/>
    <w:sdtContent>
      <w:p w14:paraId="58ACE278" w14:textId="77777777" w:rsidR="002F5252" w:rsidRDefault="002F5252">
        <w:pPr>
          <w:pStyle w:val="a9"/>
          <w:jc w:val="center"/>
        </w:pPr>
        <w:r>
          <w:fldChar w:fldCharType="begin"/>
        </w:r>
        <w:r>
          <w:instrText>PAGE   \* MERGEFORMAT</w:instrText>
        </w:r>
        <w:r>
          <w:fldChar w:fldCharType="separate"/>
        </w:r>
        <w:r>
          <w:rPr>
            <w:lang w:val="ja-JP"/>
          </w:rPr>
          <w:t>2</w:t>
        </w:r>
        <w:r>
          <w:fldChar w:fldCharType="end"/>
        </w:r>
      </w:p>
    </w:sdtContent>
  </w:sdt>
  <w:p w14:paraId="7B78E9A9" w14:textId="77777777" w:rsidR="00FD40C6" w:rsidRDefault="00FD40C6">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6891" w14:textId="77777777" w:rsidR="00B86D45" w:rsidRDefault="00B86D45">
      <w:r>
        <w:separator/>
      </w:r>
    </w:p>
  </w:footnote>
  <w:footnote w:type="continuationSeparator" w:id="0">
    <w:p w14:paraId="4E2F0285" w14:textId="77777777" w:rsidR="00B86D45" w:rsidRDefault="00B86D45">
      <w:r>
        <w:continuationSeparator/>
      </w:r>
    </w:p>
  </w:footnote>
  <w:footnote w:type="continuationNotice" w:id="1">
    <w:p w14:paraId="6B69AF0B" w14:textId="77777777" w:rsidR="00B86D45" w:rsidRDefault="00B86D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8E3"/>
    <w:multiLevelType w:val="hybridMultilevel"/>
    <w:tmpl w:val="5A6C7848"/>
    <w:lvl w:ilvl="0" w:tplc="EA5A02AE">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1E52871A">
      <w:numFmt w:val="bullet"/>
      <w:lvlText w:val="•"/>
      <w:lvlJc w:val="left"/>
      <w:pPr>
        <w:ind w:left="1540" w:hanging="423"/>
      </w:pPr>
      <w:rPr>
        <w:rFonts w:hint="default"/>
        <w:lang w:val="en-US" w:eastAsia="ja-JP" w:bidi="ar-SA"/>
      </w:rPr>
    </w:lvl>
    <w:lvl w:ilvl="2" w:tplc="7AEC4040">
      <w:numFmt w:val="bullet"/>
      <w:lvlText w:val="•"/>
      <w:lvlJc w:val="left"/>
      <w:pPr>
        <w:ind w:left="2381" w:hanging="423"/>
      </w:pPr>
      <w:rPr>
        <w:rFonts w:hint="default"/>
        <w:lang w:val="en-US" w:eastAsia="ja-JP" w:bidi="ar-SA"/>
      </w:rPr>
    </w:lvl>
    <w:lvl w:ilvl="3" w:tplc="51CA358A">
      <w:numFmt w:val="bullet"/>
      <w:lvlText w:val="•"/>
      <w:lvlJc w:val="left"/>
      <w:pPr>
        <w:ind w:left="3221" w:hanging="423"/>
      </w:pPr>
      <w:rPr>
        <w:rFonts w:hint="default"/>
        <w:lang w:val="en-US" w:eastAsia="ja-JP" w:bidi="ar-SA"/>
      </w:rPr>
    </w:lvl>
    <w:lvl w:ilvl="4" w:tplc="7E42191C">
      <w:numFmt w:val="bullet"/>
      <w:lvlText w:val="•"/>
      <w:lvlJc w:val="left"/>
      <w:pPr>
        <w:ind w:left="4062" w:hanging="423"/>
      </w:pPr>
      <w:rPr>
        <w:rFonts w:hint="default"/>
        <w:lang w:val="en-US" w:eastAsia="ja-JP" w:bidi="ar-SA"/>
      </w:rPr>
    </w:lvl>
    <w:lvl w:ilvl="5" w:tplc="99225DD6">
      <w:numFmt w:val="bullet"/>
      <w:lvlText w:val="•"/>
      <w:lvlJc w:val="left"/>
      <w:pPr>
        <w:ind w:left="4903" w:hanging="423"/>
      </w:pPr>
      <w:rPr>
        <w:rFonts w:hint="default"/>
        <w:lang w:val="en-US" w:eastAsia="ja-JP" w:bidi="ar-SA"/>
      </w:rPr>
    </w:lvl>
    <w:lvl w:ilvl="6" w:tplc="342CC374">
      <w:numFmt w:val="bullet"/>
      <w:lvlText w:val="•"/>
      <w:lvlJc w:val="left"/>
      <w:pPr>
        <w:ind w:left="5743" w:hanging="423"/>
      </w:pPr>
      <w:rPr>
        <w:rFonts w:hint="default"/>
        <w:lang w:val="en-US" w:eastAsia="ja-JP" w:bidi="ar-SA"/>
      </w:rPr>
    </w:lvl>
    <w:lvl w:ilvl="7" w:tplc="E3F23BCE">
      <w:numFmt w:val="bullet"/>
      <w:lvlText w:val="•"/>
      <w:lvlJc w:val="left"/>
      <w:pPr>
        <w:ind w:left="6584" w:hanging="423"/>
      </w:pPr>
      <w:rPr>
        <w:rFonts w:hint="default"/>
        <w:lang w:val="en-US" w:eastAsia="ja-JP" w:bidi="ar-SA"/>
      </w:rPr>
    </w:lvl>
    <w:lvl w:ilvl="8" w:tplc="D1986054">
      <w:numFmt w:val="bullet"/>
      <w:lvlText w:val="•"/>
      <w:lvlJc w:val="left"/>
      <w:pPr>
        <w:ind w:left="7425" w:hanging="423"/>
      </w:pPr>
      <w:rPr>
        <w:rFonts w:hint="default"/>
        <w:lang w:val="en-US" w:eastAsia="ja-JP" w:bidi="ar-SA"/>
      </w:rPr>
    </w:lvl>
  </w:abstractNum>
  <w:abstractNum w:abstractNumId="1" w15:restartNumberingAfterBreak="0">
    <w:nsid w:val="0265177F"/>
    <w:multiLevelType w:val="hybridMultilevel"/>
    <w:tmpl w:val="39421BF8"/>
    <w:lvl w:ilvl="0" w:tplc="6BEA5FB8">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AC501ED2">
      <w:numFmt w:val="bullet"/>
      <w:lvlText w:val="•"/>
      <w:lvlJc w:val="left"/>
      <w:pPr>
        <w:ind w:left="1540" w:hanging="423"/>
      </w:pPr>
      <w:rPr>
        <w:rFonts w:hint="default"/>
        <w:lang w:val="en-US" w:eastAsia="ja-JP" w:bidi="ar-SA"/>
      </w:rPr>
    </w:lvl>
    <w:lvl w:ilvl="2" w:tplc="E6C47684">
      <w:numFmt w:val="bullet"/>
      <w:lvlText w:val="•"/>
      <w:lvlJc w:val="left"/>
      <w:pPr>
        <w:ind w:left="2381" w:hanging="423"/>
      </w:pPr>
      <w:rPr>
        <w:rFonts w:hint="default"/>
        <w:lang w:val="en-US" w:eastAsia="ja-JP" w:bidi="ar-SA"/>
      </w:rPr>
    </w:lvl>
    <w:lvl w:ilvl="3" w:tplc="13645634">
      <w:numFmt w:val="bullet"/>
      <w:lvlText w:val="•"/>
      <w:lvlJc w:val="left"/>
      <w:pPr>
        <w:ind w:left="3221" w:hanging="423"/>
      </w:pPr>
      <w:rPr>
        <w:rFonts w:hint="default"/>
        <w:lang w:val="en-US" w:eastAsia="ja-JP" w:bidi="ar-SA"/>
      </w:rPr>
    </w:lvl>
    <w:lvl w:ilvl="4" w:tplc="66F2ED62">
      <w:numFmt w:val="bullet"/>
      <w:lvlText w:val="•"/>
      <w:lvlJc w:val="left"/>
      <w:pPr>
        <w:ind w:left="4062" w:hanging="423"/>
      </w:pPr>
      <w:rPr>
        <w:rFonts w:hint="default"/>
        <w:lang w:val="en-US" w:eastAsia="ja-JP" w:bidi="ar-SA"/>
      </w:rPr>
    </w:lvl>
    <w:lvl w:ilvl="5" w:tplc="8C0A0646">
      <w:numFmt w:val="bullet"/>
      <w:lvlText w:val="•"/>
      <w:lvlJc w:val="left"/>
      <w:pPr>
        <w:ind w:left="4903" w:hanging="423"/>
      </w:pPr>
      <w:rPr>
        <w:rFonts w:hint="default"/>
        <w:lang w:val="en-US" w:eastAsia="ja-JP" w:bidi="ar-SA"/>
      </w:rPr>
    </w:lvl>
    <w:lvl w:ilvl="6" w:tplc="2F08B17E">
      <w:numFmt w:val="bullet"/>
      <w:lvlText w:val="•"/>
      <w:lvlJc w:val="left"/>
      <w:pPr>
        <w:ind w:left="5743" w:hanging="423"/>
      </w:pPr>
      <w:rPr>
        <w:rFonts w:hint="default"/>
        <w:lang w:val="en-US" w:eastAsia="ja-JP" w:bidi="ar-SA"/>
      </w:rPr>
    </w:lvl>
    <w:lvl w:ilvl="7" w:tplc="E44E012E">
      <w:numFmt w:val="bullet"/>
      <w:lvlText w:val="•"/>
      <w:lvlJc w:val="left"/>
      <w:pPr>
        <w:ind w:left="6584" w:hanging="423"/>
      </w:pPr>
      <w:rPr>
        <w:rFonts w:hint="default"/>
        <w:lang w:val="en-US" w:eastAsia="ja-JP" w:bidi="ar-SA"/>
      </w:rPr>
    </w:lvl>
    <w:lvl w:ilvl="8" w:tplc="B6160F54">
      <w:numFmt w:val="bullet"/>
      <w:lvlText w:val="•"/>
      <w:lvlJc w:val="left"/>
      <w:pPr>
        <w:ind w:left="7425" w:hanging="423"/>
      </w:pPr>
      <w:rPr>
        <w:rFonts w:hint="default"/>
        <w:lang w:val="en-US" w:eastAsia="ja-JP" w:bidi="ar-SA"/>
      </w:rPr>
    </w:lvl>
  </w:abstractNum>
  <w:abstractNum w:abstractNumId="2" w15:restartNumberingAfterBreak="0">
    <w:nsid w:val="062A1AFC"/>
    <w:multiLevelType w:val="hybridMultilevel"/>
    <w:tmpl w:val="B5FE8768"/>
    <w:lvl w:ilvl="0" w:tplc="243A0F40">
      <w:start w:val="1"/>
      <w:numFmt w:val="decimal"/>
      <w:lvlText w:val="(%1)"/>
      <w:lvlJc w:val="left"/>
      <w:pPr>
        <w:ind w:left="702"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61881288">
      <w:numFmt w:val="bullet"/>
      <w:lvlText w:val="•"/>
      <w:lvlJc w:val="left"/>
      <w:pPr>
        <w:ind w:left="1540" w:hanging="423"/>
      </w:pPr>
      <w:rPr>
        <w:rFonts w:hint="default"/>
        <w:lang w:val="en-US" w:eastAsia="ja-JP" w:bidi="ar-SA"/>
      </w:rPr>
    </w:lvl>
    <w:lvl w:ilvl="2" w:tplc="37CABE30">
      <w:numFmt w:val="bullet"/>
      <w:lvlText w:val="•"/>
      <w:lvlJc w:val="left"/>
      <w:pPr>
        <w:ind w:left="2381" w:hanging="423"/>
      </w:pPr>
      <w:rPr>
        <w:rFonts w:hint="default"/>
        <w:lang w:val="en-US" w:eastAsia="ja-JP" w:bidi="ar-SA"/>
      </w:rPr>
    </w:lvl>
    <w:lvl w:ilvl="3" w:tplc="E738CD98">
      <w:numFmt w:val="bullet"/>
      <w:lvlText w:val="•"/>
      <w:lvlJc w:val="left"/>
      <w:pPr>
        <w:ind w:left="3221" w:hanging="423"/>
      </w:pPr>
      <w:rPr>
        <w:rFonts w:hint="default"/>
        <w:lang w:val="en-US" w:eastAsia="ja-JP" w:bidi="ar-SA"/>
      </w:rPr>
    </w:lvl>
    <w:lvl w:ilvl="4" w:tplc="E87204FC">
      <w:numFmt w:val="bullet"/>
      <w:lvlText w:val="•"/>
      <w:lvlJc w:val="left"/>
      <w:pPr>
        <w:ind w:left="4062" w:hanging="423"/>
      </w:pPr>
      <w:rPr>
        <w:rFonts w:hint="default"/>
        <w:lang w:val="en-US" w:eastAsia="ja-JP" w:bidi="ar-SA"/>
      </w:rPr>
    </w:lvl>
    <w:lvl w:ilvl="5" w:tplc="7E9476B4">
      <w:numFmt w:val="bullet"/>
      <w:lvlText w:val="•"/>
      <w:lvlJc w:val="left"/>
      <w:pPr>
        <w:ind w:left="4903" w:hanging="423"/>
      </w:pPr>
      <w:rPr>
        <w:rFonts w:hint="default"/>
        <w:lang w:val="en-US" w:eastAsia="ja-JP" w:bidi="ar-SA"/>
      </w:rPr>
    </w:lvl>
    <w:lvl w:ilvl="6" w:tplc="3F8C6392">
      <w:numFmt w:val="bullet"/>
      <w:lvlText w:val="•"/>
      <w:lvlJc w:val="left"/>
      <w:pPr>
        <w:ind w:left="5743" w:hanging="423"/>
      </w:pPr>
      <w:rPr>
        <w:rFonts w:hint="default"/>
        <w:lang w:val="en-US" w:eastAsia="ja-JP" w:bidi="ar-SA"/>
      </w:rPr>
    </w:lvl>
    <w:lvl w:ilvl="7" w:tplc="474A5FB6">
      <w:numFmt w:val="bullet"/>
      <w:lvlText w:val="•"/>
      <w:lvlJc w:val="left"/>
      <w:pPr>
        <w:ind w:left="6584" w:hanging="423"/>
      </w:pPr>
      <w:rPr>
        <w:rFonts w:hint="default"/>
        <w:lang w:val="en-US" w:eastAsia="ja-JP" w:bidi="ar-SA"/>
      </w:rPr>
    </w:lvl>
    <w:lvl w:ilvl="8" w:tplc="232A6D62">
      <w:numFmt w:val="bullet"/>
      <w:lvlText w:val="•"/>
      <w:lvlJc w:val="left"/>
      <w:pPr>
        <w:ind w:left="7425" w:hanging="423"/>
      </w:pPr>
      <w:rPr>
        <w:rFonts w:hint="default"/>
        <w:lang w:val="en-US" w:eastAsia="ja-JP" w:bidi="ar-SA"/>
      </w:rPr>
    </w:lvl>
  </w:abstractNum>
  <w:abstractNum w:abstractNumId="3" w15:restartNumberingAfterBreak="0">
    <w:nsid w:val="081B1BF0"/>
    <w:multiLevelType w:val="hybridMultilevel"/>
    <w:tmpl w:val="F3BAE2BC"/>
    <w:lvl w:ilvl="0" w:tplc="C32AD08E">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74C4FAF8">
      <w:numFmt w:val="bullet"/>
      <w:lvlText w:val="•"/>
      <w:lvlJc w:val="left"/>
      <w:pPr>
        <w:ind w:left="1540" w:hanging="423"/>
      </w:pPr>
      <w:rPr>
        <w:rFonts w:hint="default"/>
        <w:lang w:val="en-US" w:eastAsia="ja-JP" w:bidi="ar-SA"/>
      </w:rPr>
    </w:lvl>
    <w:lvl w:ilvl="2" w:tplc="C9F8AEAE">
      <w:numFmt w:val="bullet"/>
      <w:lvlText w:val="•"/>
      <w:lvlJc w:val="left"/>
      <w:pPr>
        <w:ind w:left="2381" w:hanging="423"/>
      </w:pPr>
      <w:rPr>
        <w:rFonts w:hint="default"/>
        <w:lang w:val="en-US" w:eastAsia="ja-JP" w:bidi="ar-SA"/>
      </w:rPr>
    </w:lvl>
    <w:lvl w:ilvl="3" w:tplc="EC889BEC">
      <w:numFmt w:val="bullet"/>
      <w:lvlText w:val="•"/>
      <w:lvlJc w:val="left"/>
      <w:pPr>
        <w:ind w:left="3221" w:hanging="423"/>
      </w:pPr>
      <w:rPr>
        <w:rFonts w:hint="default"/>
        <w:lang w:val="en-US" w:eastAsia="ja-JP" w:bidi="ar-SA"/>
      </w:rPr>
    </w:lvl>
    <w:lvl w:ilvl="4" w:tplc="181AF352">
      <w:numFmt w:val="bullet"/>
      <w:lvlText w:val="•"/>
      <w:lvlJc w:val="left"/>
      <w:pPr>
        <w:ind w:left="4062" w:hanging="423"/>
      </w:pPr>
      <w:rPr>
        <w:rFonts w:hint="default"/>
        <w:lang w:val="en-US" w:eastAsia="ja-JP" w:bidi="ar-SA"/>
      </w:rPr>
    </w:lvl>
    <w:lvl w:ilvl="5" w:tplc="51E42CE6">
      <w:numFmt w:val="bullet"/>
      <w:lvlText w:val="•"/>
      <w:lvlJc w:val="left"/>
      <w:pPr>
        <w:ind w:left="4903" w:hanging="423"/>
      </w:pPr>
      <w:rPr>
        <w:rFonts w:hint="default"/>
        <w:lang w:val="en-US" w:eastAsia="ja-JP" w:bidi="ar-SA"/>
      </w:rPr>
    </w:lvl>
    <w:lvl w:ilvl="6" w:tplc="FB965816">
      <w:numFmt w:val="bullet"/>
      <w:lvlText w:val="•"/>
      <w:lvlJc w:val="left"/>
      <w:pPr>
        <w:ind w:left="5743" w:hanging="423"/>
      </w:pPr>
      <w:rPr>
        <w:rFonts w:hint="default"/>
        <w:lang w:val="en-US" w:eastAsia="ja-JP" w:bidi="ar-SA"/>
      </w:rPr>
    </w:lvl>
    <w:lvl w:ilvl="7" w:tplc="C7E8BF1E">
      <w:numFmt w:val="bullet"/>
      <w:lvlText w:val="•"/>
      <w:lvlJc w:val="left"/>
      <w:pPr>
        <w:ind w:left="6584" w:hanging="423"/>
      </w:pPr>
      <w:rPr>
        <w:rFonts w:hint="default"/>
        <w:lang w:val="en-US" w:eastAsia="ja-JP" w:bidi="ar-SA"/>
      </w:rPr>
    </w:lvl>
    <w:lvl w:ilvl="8" w:tplc="74E619B2">
      <w:numFmt w:val="bullet"/>
      <w:lvlText w:val="•"/>
      <w:lvlJc w:val="left"/>
      <w:pPr>
        <w:ind w:left="7425" w:hanging="423"/>
      </w:pPr>
      <w:rPr>
        <w:rFonts w:hint="default"/>
        <w:lang w:val="en-US" w:eastAsia="ja-JP" w:bidi="ar-SA"/>
      </w:rPr>
    </w:lvl>
  </w:abstractNum>
  <w:abstractNum w:abstractNumId="4" w15:restartNumberingAfterBreak="0">
    <w:nsid w:val="0BB54929"/>
    <w:multiLevelType w:val="hybridMultilevel"/>
    <w:tmpl w:val="C31EE720"/>
    <w:lvl w:ilvl="0" w:tplc="3B2670F0">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0C3A6CA4">
      <w:numFmt w:val="bullet"/>
      <w:lvlText w:val="•"/>
      <w:lvlJc w:val="left"/>
      <w:pPr>
        <w:ind w:left="1540" w:hanging="423"/>
      </w:pPr>
      <w:rPr>
        <w:rFonts w:hint="default"/>
        <w:lang w:val="en-US" w:eastAsia="ja-JP" w:bidi="ar-SA"/>
      </w:rPr>
    </w:lvl>
    <w:lvl w:ilvl="2" w:tplc="2DF6AF7A">
      <w:numFmt w:val="bullet"/>
      <w:lvlText w:val="•"/>
      <w:lvlJc w:val="left"/>
      <w:pPr>
        <w:ind w:left="2381" w:hanging="423"/>
      </w:pPr>
      <w:rPr>
        <w:rFonts w:hint="default"/>
        <w:lang w:val="en-US" w:eastAsia="ja-JP" w:bidi="ar-SA"/>
      </w:rPr>
    </w:lvl>
    <w:lvl w:ilvl="3" w:tplc="71346218">
      <w:numFmt w:val="bullet"/>
      <w:lvlText w:val="•"/>
      <w:lvlJc w:val="left"/>
      <w:pPr>
        <w:ind w:left="3221" w:hanging="423"/>
      </w:pPr>
      <w:rPr>
        <w:rFonts w:hint="default"/>
        <w:lang w:val="en-US" w:eastAsia="ja-JP" w:bidi="ar-SA"/>
      </w:rPr>
    </w:lvl>
    <w:lvl w:ilvl="4" w:tplc="C08681B6">
      <w:numFmt w:val="bullet"/>
      <w:lvlText w:val="•"/>
      <w:lvlJc w:val="left"/>
      <w:pPr>
        <w:ind w:left="4062" w:hanging="423"/>
      </w:pPr>
      <w:rPr>
        <w:rFonts w:hint="default"/>
        <w:lang w:val="en-US" w:eastAsia="ja-JP" w:bidi="ar-SA"/>
      </w:rPr>
    </w:lvl>
    <w:lvl w:ilvl="5" w:tplc="95BE3D6A">
      <w:numFmt w:val="bullet"/>
      <w:lvlText w:val="•"/>
      <w:lvlJc w:val="left"/>
      <w:pPr>
        <w:ind w:left="4903" w:hanging="423"/>
      </w:pPr>
      <w:rPr>
        <w:rFonts w:hint="default"/>
        <w:lang w:val="en-US" w:eastAsia="ja-JP" w:bidi="ar-SA"/>
      </w:rPr>
    </w:lvl>
    <w:lvl w:ilvl="6" w:tplc="677A1494">
      <w:numFmt w:val="bullet"/>
      <w:lvlText w:val="•"/>
      <w:lvlJc w:val="left"/>
      <w:pPr>
        <w:ind w:left="5743" w:hanging="423"/>
      </w:pPr>
      <w:rPr>
        <w:rFonts w:hint="default"/>
        <w:lang w:val="en-US" w:eastAsia="ja-JP" w:bidi="ar-SA"/>
      </w:rPr>
    </w:lvl>
    <w:lvl w:ilvl="7" w:tplc="B0E4C4E4">
      <w:numFmt w:val="bullet"/>
      <w:lvlText w:val="•"/>
      <w:lvlJc w:val="left"/>
      <w:pPr>
        <w:ind w:left="6584" w:hanging="423"/>
      </w:pPr>
      <w:rPr>
        <w:rFonts w:hint="default"/>
        <w:lang w:val="en-US" w:eastAsia="ja-JP" w:bidi="ar-SA"/>
      </w:rPr>
    </w:lvl>
    <w:lvl w:ilvl="8" w:tplc="10084424">
      <w:numFmt w:val="bullet"/>
      <w:lvlText w:val="•"/>
      <w:lvlJc w:val="left"/>
      <w:pPr>
        <w:ind w:left="7425" w:hanging="423"/>
      </w:pPr>
      <w:rPr>
        <w:rFonts w:hint="default"/>
        <w:lang w:val="en-US" w:eastAsia="ja-JP" w:bidi="ar-SA"/>
      </w:rPr>
    </w:lvl>
  </w:abstractNum>
  <w:abstractNum w:abstractNumId="5" w15:restartNumberingAfterBreak="0">
    <w:nsid w:val="0C1B1357"/>
    <w:multiLevelType w:val="hybridMultilevel"/>
    <w:tmpl w:val="3BEE847C"/>
    <w:lvl w:ilvl="0" w:tplc="F37C6BC4">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B9AA5AA2">
      <w:numFmt w:val="bullet"/>
      <w:lvlText w:val="•"/>
      <w:lvlJc w:val="left"/>
      <w:pPr>
        <w:ind w:left="1540" w:hanging="423"/>
      </w:pPr>
      <w:rPr>
        <w:rFonts w:hint="default"/>
        <w:lang w:val="en-US" w:eastAsia="ja-JP" w:bidi="ar-SA"/>
      </w:rPr>
    </w:lvl>
    <w:lvl w:ilvl="2" w:tplc="81926734">
      <w:numFmt w:val="bullet"/>
      <w:lvlText w:val="•"/>
      <w:lvlJc w:val="left"/>
      <w:pPr>
        <w:ind w:left="2381" w:hanging="423"/>
      </w:pPr>
      <w:rPr>
        <w:rFonts w:hint="default"/>
        <w:lang w:val="en-US" w:eastAsia="ja-JP" w:bidi="ar-SA"/>
      </w:rPr>
    </w:lvl>
    <w:lvl w:ilvl="3" w:tplc="AF0870AA">
      <w:numFmt w:val="bullet"/>
      <w:lvlText w:val="•"/>
      <w:lvlJc w:val="left"/>
      <w:pPr>
        <w:ind w:left="3221" w:hanging="423"/>
      </w:pPr>
      <w:rPr>
        <w:rFonts w:hint="default"/>
        <w:lang w:val="en-US" w:eastAsia="ja-JP" w:bidi="ar-SA"/>
      </w:rPr>
    </w:lvl>
    <w:lvl w:ilvl="4" w:tplc="BDA8843E">
      <w:numFmt w:val="bullet"/>
      <w:lvlText w:val="•"/>
      <w:lvlJc w:val="left"/>
      <w:pPr>
        <w:ind w:left="4062" w:hanging="423"/>
      </w:pPr>
      <w:rPr>
        <w:rFonts w:hint="default"/>
        <w:lang w:val="en-US" w:eastAsia="ja-JP" w:bidi="ar-SA"/>
      </w:rPr>
    </w:lvl>
    <w:lvl w:ilvl="5" w:tplc="DD0A59CA">
      <w:numFmt w:val="bullet"/>
      <w:lvlText w:val="•"/>
      <w:lvlJc w:val="left"/>
      <w:pPr>
        <w:ind w:left="4903" w:hanging="423"/>
      </w:pPr>
      <w:rPr>
        <w:rFonts w:hint="default"/>
        <w:lang w:val="en-US" w:eastAsia="ja-JP" w:bidi="ar-SA"/>
      </w:rPr>
    </w:lvl>
    <w:lvl w:ilvl="6" w:tplc="27B80B02">
      <w:numFmt w:val="bullet"/>
      <w:lvlText w:val="•"/>
      <w:lvlJc w:val="left"/>
      <w:pPr>
        <w:ind w:left="5743" w:hanging="423"/>
      </w:pPr>
      <w:rPr>
        <w:rFonts w:hint="default"/>
        <w:lang w:val="en-US" w:eastAsia="ja-JP" w:bidi="ar-SA"/>
      </w:rPr>
    </w:lvl>
    <w:lvl w:ilvl="7" w:tplc="B22E1272">
      <w:numFmt w:val="bullet"/>
      <w:lvlText w:val="•"/>
      <w:lvlJc w:val="left"/>
      <w:pPr>
        <w:ind w:left="6584" w:hanging="423"/>
      </w:pPr>
      <w:rPr>
        <w:rFonts w:hint="default"/>
        <w:lang w:val="en-US" w:eastAsia="ja-JP" w:bidi="ar-SA"/>
      </w:rPr>
    </w:lvl>
    <w:lvl w:ilvl="8" w:tplc="F69C43A0">
      <w:numFmt w:val="bullet"/>
      <w:lvlText w:val="•"/>
      <w:lvlJc w:val="left"/>
      <w:pPr>
        <w:ind w:left="7425" w:hanging="423"/>
      </w:pPr>
      <w:rPr>
        <w:rFonts w:hint="default"/>
        <w:lang w:val="en-US" w:eastAsia="ja-JP" w:bidi="ar-SA"/>
      </w:rPr>
    </w:lvl>
  </w:abstractNum>
  <w:abstractNum w:abstractNumId="6" w15:restartNumberingAfterBreak="0">
    <w:nsid w:val="0E9C2471"/>
    <w:multiLevelType w:val="hybridMultilevel"/>
    <w:tmpl w:val="7EF4EDE8"/>
    <w:lvl w:ilvl="0" w:tplc="9B662C14">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lang w:val="en-US" w:eastAsia="ja-JP" w:bidi="ar-SA"/>
      </w:rPr>
    </w:lvl>
    <w:lvl w:ilvl="1" w:tplc="7816489A">
      <w:numFmt w:val="bullet"/>
      <w:lvlText w:val="•"/>
      <w:lvlJc w:val="left"/>
      <w:pPr>
        <w:ind w:left="1540" w:hanging="473"/>
      </w:pPr>
      <w:rPr>
        <w:rFonts w:hint="default"/>
        <w:lang w:val="en-US" w:eastAsia="ja-JP" w:bidi="ar-SA"/>
      </w:rPr>
    </w:lvl>
    <w:lvl w:ilvl="2" w:tplc="BD60A718">
      <w:numFmt w:val="bullet"/>
      <w:lvlText w:val="•"/>
      <w:lvlJc w:val="left"/>
      <w:pPr>
        <w:ind w:left="2381" w:hanging="473"/>
      </w:pPr>
      <w:rPr>
        <w:rFonts w:hint="default"/>
        <w:lang w:val="en-US" w:eastAsia="ja-JP" w:bidi="ar-SA"/>
      </w:rPr>
    </w:lvl>
    <w:lvl w:ilvl="3" w:tplc="D34A43FC">
      <w:numFmt w:val="bullet"/>
      <w:lvlText w:val="•"/>
      <w:lvlJc w:val="left"/>
      <w:pPr>
        <w:ind w:left="3221" w:hanging="473"/>
      </w:pPr>
      <w:rPr>
        <w:rFonts w:hint="default"/>
        <w:lang w:val="en-US" w:eastAsia="ja-JP" w:bidi="ar-SA"/>
      </w:rPr>
    </w:lvl>
    <w:lvl w:ilvl="4" w:tplc="6AB877C4">
      <w:numFmt w:val="bullet"/>
      <w:lvlText w:val="•"/>
      <w:lvlJc w:val="left"/>
      <w:pPr>
        <w:ind w:left="4062" w:hanging="473"/>
      </w:pPr>
      <w:rPr>
        <w:rFonts w:hint="default"/>
        <w:lang w:val="en-US" w:eastAsia="ja-JP" w:bidi="ar-SA"/>
      </w:rPr>
    </w:lvl>
    <w:lvl w:ilvl="5" w:tplc="36943D7A">
      <w:numFmt w:val="bullet"/>
      <w:lvlText w:val="•"/>
      <w:lvlJc w:val="left"/>
      <w:pPr>
        <w:ind w:left="4903" w:hanging="473"/>
      </w:pPr>
      <w:rPr>
        <w:rFonts w:hint="default"/>
        <w:lang w:val="en-US" w:eastAsia="ja-JP" w:bidi="ar-SA"/>
      </w:rPr>
    </w:lvl>
    <w:lvl w:ilvl="6" w:tplc="C58282E6">
      <w:numFmt w:val="bullet"/>
      <w:lvlText w:val="•"/>
      <w:lvlJc w:val="left"/>
      <w:pPr>
        <w:ind w:left="5743" w:hanging="473"/>
      </w:pPr>
      <w:rPr>
        <w:rFonts w:hint="default"/>
        <w:lang w:val="en-US" w:eastAsia="ja-JP" w:bidi="ar-SA"/>
      </w:rPr>
    </w:lvl>
    <w:lvl w:ilvl="7" w:tplc="45CE7DAA">
      <w:numFmt w:val="bullet"/>
      <w:lvlText w:val="•"/>
      <w:lvlJc w:val="left"/>
      <w:pPr>
        <w:ind w:left="6584" w:hanging="473"/>
      </w:pPr>
      <w:rPr>
        <w:rFonts w:hint="default"/>
        <w:lang w:val="en-US" w:eastAsia="ja-JP" w:bidi="ar-SA"/>
      </w:rPr>
    </w:lvl>
    <w:lvl w:ilvl="8" w:tplc="7C30BAA6">
      <w:numFmt w:val="bullet"/>
      <w:lvlText w:val="•"/>
      <w:lvlJc w:val="left"/>
      <w:pPr>
        <w:ind w:left="7425" w:hanging="473"/>
      </w:pPr>
      <w:rPr>
        <w:rFonts w:hint="default"/>
        <w:lang w:val="en-US" w:eastAsia="ja-JP" w:bidi="ar-SA"/>
      </w:rPr>
    </w:lvl>
  </w:abstractNum>
  <w:abstractNum w:abstractNumId="7" w15:restartNumberingAfterBreak="0">
    <w:nsid w:val="0EC13DDC"/>
    <w:multiLevelType w:val="hybridMultilevel"/>
    <w:tmpl w:val="CD1663F0"/>
    <w:lvl w:ilvl="0" w:tplc="82D4655E">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40FEDA22">
      <w:numFmt w:val="bullet"/>
      <w:lvlText w:val="•"/>
      <w:lvlJc w:val="left"/>
      <w:pPr>
        <w:ind w:left="1540" w:hanging="473"/>
      </w:pPr>
      <w:rPr>
        <w:rFonts w:hint="default"/>
        <w:lang w:val="en-US" w:eastAsia="ja-JP" w:bidi="ar-SA"/>
      </w:rPr>
    </w:lvl>
    <w:lvl w:ilvl="2" w:tplc="CD082E4A">
      <w:numFmt w:val="bullet"/>
      <w:lvlText w:val="•"/>
      <w:lvlJc w:val="left"/>
      <w:pPr>
        <w:ind w:left="2381" w:hanging="473"/>
      </w:pPr>
      <w:rPr>
        <w:rFonts w:hint="default"/>
        <w:lang w:val="en-US" w:eastAsia="ja-JP" w:bidi="ar-SA"/>
      </w:rPr>
    </w:lvl>
    <w:lvl w:ilvl="3" w:tplc="419C60B6">
      <w:numFmt w:val="bullet"/>
      <w:lvlText w:val="•"/>
      <w:lvlJc w:val="left"/>
      <w:pPr>
        <w:ind w:left="3221" w:hanging="473"/>
      </w:pPr>
      <w:rPr>
        <w:rFonts w:hint="default"/>
        <w:lang w:val="en-US" w:eastAsia="ja-JP" w:bidi="ar-SA"/>
      </w:rPr>
    </w:lvl>
    <w:lvl w:ilvl="4" w:tplc="8DF6B1A2">
      <w:numFmt w:val="bullet"/>
      <w:lvlText w:val="•"/>
      <w:lvlJc w:val="left"/>
      <w:pPr>
        <w:ind w:left="4062" w:hanging="473"/>
      </w:pPr>
      <w:rPr>
        <w:rFonts w:hint="default"/>
        <w:lang w:val="en-US" w:eastAsia="ja-JP" w:bidi="ar-SA"/>
      </w:rPr>
    </w:lvl>
    <w:lvl w:ilvl="5" w:tplc="2DAC9EF0">
      <w:numFmt w:val="bullet"/>
      <w:lvlText w:val="•"/>
      <w:lvlJc w:val="left"/>
      <w:pPr>
        <w:ind w:left="4903" w:hanging="473"/>
      </w:pPr>
      <w:rPr>
        <w:rFonts w:hint="default"/>
        <w:lang w:val="en-US" w:eastAsia="ja-JP" w:bidi="ar-SA"/>
      </w:rPr>
    </w:lvl>
    <w:lvl w:ilvl="6" w:tplc="0518E75E">
      <w:numFmt w:val="bullet"/>
      <w:lvlText w:val="•"/>
      <w:lvlJc w:val="left"/>
      <w:pPr>
        <w:ind w:left="5743" w:hanging="473"/>
      </w:pPr>
      <w:rPr>
        <w:rFonts w:hint="default"/>
        <w:lang w:val="en-US" w:eastAsia="ja-JP" w:bidi="ar-SA"/>
      </w:rPr>
    </w:lvl>
    <w:lvl w:ilvl="7" w:tplc="9B54510A">
      <w:numFmt w:val="bullet"/>
      <w:lvlText w:val="•"/>
      <w:lvlJc w:val="left"/>
      <w:pPr>
        <w:ind w:left="6584" w:hanging="473"/>
      </w:pPr>
      <w:rPr>
        <w:rFonts w:hint="default"/>
        <w:lang w:val="en-US" w:eastAsia="ja-JP" w:bidi="ar-SA"/>
      </w:rPr>
    </w:lvl>
    <w:lvl w:ilvl="8" w:tplc="79226EAA">
      <w:numFmt w:val="bullet"/>
      <w:lvlText w:val="•"/>
      <w:lvlJc w:val="left"/>
      <w:pPr>
        <w:ind w:left="7425" w:hanging="473"/>
      </w:pPr>
      <w:rPr>
        <w:rFonts w:hint="default"/>
        <w:lang w:val="en-US" w:eastAsia="ja-JP" w:bidi="ar-SA"/>
      </w:rPr>
    </w:lvl>
  </w:abstractNum>
  <w:abstractNum w:abstractNumId="8" w15:restartNumberingAfterBreak="0">
    <w:nsid w:val="14F22BC3"/>
    <w:multiLevelType w:val="hybridMultilevel"/>
    <w:tmpl w:val="2B62CFEE"/>
    <w:lvl w:ilvl="0" w:tplc="62722710">
      <w:start w:val="1"/>
      <w:numFmt w:val="decimal"/>
      <w:lvlText w:val="(%1)"/>
      <w:lvlJc w:val="left"/>
      <w:pPr>
        <w:ind w:left="702"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EE50F5F0">
      <w:numFmt w:val="bullet"/>
      <w:lvlText w:val="•"/>
      <w:lvlJc w:val="left"/>
      <w:pPr>
        <w:ind w:left="1540" w:hanging="423"/>
      </w:pPr>
      <w:rPr>
        <w:rFonts w:hint="default"/>
        <w:lang w:val="en-US" w:eastAsia="ja-JP" w:bidi="ar-SA"/>
      </w:rPr>
    </w:lvl>
    <w:lvl w:ilvl="2" w:tplc="89AE7414">
      <w:numFmt w:val="bullet"/>
      <w:lvlText w:val="•"/>
      <w:lvlJc w:val="left"/>
      <w:pPr>
        <w:ind w:left="2381" w:hanging="423"/>
      </w:pPr>
      <w:rPr>
        <w:rFonts w:hint="default"/>
        <w:lang w:val="en-US" w:eastAsia="ja-JP" w:bidi="ar-SA"/>
      </w:rPr>
    </w:lvl>
    <w:lvl w:ilvl="3" w:tplc="89BED0EA">
      <w:numFmt w:val="bullet"/>
      <w:lvlText w:val="•"/>
      <w:lvlJc w:val="left"/>
      <w:pPr>
        <w:ind w:left="3221" w:hanging="423"/>
      </w:pPr>
      <w:rPr>
        <w:rFonts w:hint="default"/>
        <w:lang w:val="en-US" w:eastAsia="ja-JP" w:bidi="ar-SA"/>
      </w:rPr>
    </w:lvl>
    <w:lvl w:ilvl="4" w:tplc="39E0C8C6">
      <w:numFmt w:val="bullet"/>
      <w:lvlText w:val="•"/>
      <w:lvlJc w:val="left"/>
      <w:pPr>
        <w:ind w:left="4062" w:hanging="423"/>
      </w:pPr>
      <w:rPr>
        <w:rFonts w:hint="default"/>
        <w:lang w:val="en-US" w:eastAsia="ja-JP" w:bidi="ar-SA"/>
      </w:rPr>
    </w:lvl>
    <w:lvl w:ilvl="5" w:tplc="0F6AB530">
      <w:numFmt w:val="bullet"/>
      <w:lvlText w:val="•"/>
      <w:lvlJc w:val="left"/>
      <w:pPr>
        <w:ind w:left="4903" w:hanging="423"/>
      </w:pPr>
      <w:rPr>
        <w:rFonts w:hint="default"/>
        <w:lang w:val="en-US" w:eastAsia="ja-JP" w:bidi="ar-SA"/>
      </w:rPr>
    </w:lvl>
    <w:lvl w:ilvl="6" w:tplc="92BE173A">
      <w:numFmt w:val="bullet"/>
      <w:lvlText w:val="•"/>
      <w:lvlJc w:val="left"/>
      <w:pPr>
        <w:ind w:left="5743" w:hanging="423"/>
      </w:pPr>
      <w:rPr>
        <w:rFonts w:hint="default"/>
        <w:lang w:val="en-US" w:eastAsia="ja-JP" w:bidi="ar-SA"/>
      </w:rPr>
    </w:lvl>
    <w:lvl w:ilvl="7" w:tplc="77268734">
      <w:numFmt w:val="bullet"/>
      <w:lvlText w:val="•"/>
      <w:lvlJc w:val="left"/>
      <w:pPr>
        <w:ind w:left="6584" w:hanging="423"/>
      </w:pPr>
      <w:rPr>
        <w:rFonts w:hint="default"/>
        <w:lang w:val="en-US" w:eastAsia="ja-JP" w:bidi="ar-SA"/>
      </w:rPr>
    </w:lvl>
    <w:lvl w:ilvl="8" w:tplc="7FA09ADA">
      <w:numFmt w:val="bullet"/>
      <w:lvlText w:val="•"/>
      <w:lvlJc w:val="left"/>
      <w:pPr>
        <w:ind w:left="7425" w:hanging="423"/>
      </w:pPr>
      <w:rPr>
        <w:rFonts w:hint="default"/>
        <w:lang w:val="en-US" w:eastAsia="ja-JP" w:bidi="ar-SA"/>
      </w:rPr>
    </w:lvl>
  </w:abstractNum>
  <w:abstractNum w:abstractNumId="9" w15:restartNumberingAfterBreak="0">
    <w:nsid w:val="18A34A19"/>
    <w:multiLevelType w:val="hybridMultilevel"/>
    <w:tmpl w:val="0F940666"/>
    <w:lvl w:ilvl="0" w:tplc="D872317C">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shd w:val="clear" w:color="auto" w:fill="auto"/>
        <w:lang w:val="en-US" w:eastAsia="ja-JP" w:bidi="ar-SA"/>
      </w:rPr>
    </w:lvl>
    <w:lvl w:ilvl="1" w:tplc="FFFFFFFF">
      <w:numFmt w:val="bullet"/>
      <w:lvlText w:val="•"/>
      <w:lvlJc w:val="left"/>
      <w:pPr>
        <w:ind w:left="1540" w:hanging="473"/>
      </w:pPr>
      <w:rPr>
        <w:rFonts w:hint="default"/>
        <w:lang w:val="en-US" w:eastAsia="ja-JP" w:bidi="ar-SA"/>
      </w:rPr>
    </w:lvl>
    <w:lvl w:ilvl="2" w:tplc="FFFFFFFF">
      <w:numFmt w:val="bullet"/>
      <w:lvlText w:val="•"/>
      <w:lvlJc w:val="left"/>
      <w:pPr>
        <w:ind w:left="2381" w:hanging="473"/>
      </w:pPr>
      <w:rPr>
        <w:rFonts w:hint="default"/>
        <w:lang w:val="en-US" w:eastAsia="ja-JP" w:bidi="ar-SA"/>
      </w:rPr>
    </w:lvl>
    <w:lvl w:ilvl="3" w:tplc="FFFFFFFF">
      <w:numFmt w:val="bullet"/>
      <w:lvlText w:val="•"/>
      <w:lvlJc w:val="left"/>
      <w:pPr>
        <w:ind w:left="3221" w:hanging="473"/>
      </w:pPr>
      <w:rPr>
        <w:rFonts w:hint="default"/>
        <w:lang w:val="en-US" w:eastAsia="ja-JP" w:bidi="ar-SA"/>
      </w:rPr>
    </w:lvl>
    <w:lvl w:ilvl="4" w:tplc="FFFFFFFF">
      <w:numFmt w:val="bullet"/>
      <w:lvlText w:val="•"/>
      <w:lvlJc w:val="left"/>
      <w:pPr>
        <w:ind w:left="4062" w:hanging="473"/>
      </w:pPr>
      <w:rPr>
        <w:rFonts w:hint="default"/>
        <w:lang w:val="en-US" w:eastAsia="ja-JP" w:bidi="ar-SA"/>
      </w:rPr>
    </w:lvl>
    <w:lvl w:ilvl="5" w:tplc="FFFFFFFF">
      <w:numFmt w:val="bullet"/>
      <w:lvlText w:val="•"/>
      <w:lvlJc w:val="left"/>
      <w:pPr>
        <w:ind w:left="4903" w:hanging="473"/>
      </w:pPr>
      <w:rPr>
        <w:rFonts w:hint="default"/>
        <w:lang w:val="en-US" w:eastAsia="ja-JP" w:bidi="ar-SA"/>
      </w:rPr>
    </w:lvl>
    <w:lvl w:ilvl="6" w:tplc="FFFFFFFF">
      <w:numFmt w:val="bullet"/>
      <w:lvlText w:val="•"/>
      <w:lvlJc w:val="left"/>
      <w:pPr>
        <w:ind w:left="5743" w:hanging="473"/>
      </w:pPr>
      <w:rPr>
        <w:rFonts w:hint="default"/>
        <w:lang w:val="en-US" w:eastAsia="ja-JP" w:bidi="ar-SA"/>
      </w:rPr>
    </w:lvl>
    <w:lvl w:ilvl="7" w:tplc="FFFFFFFF">
      <w:numFmt w:val="bullet"/>
      <w:lvlText w:val="•"/>
      <w:lvlJc w:val="left"/>
      <w:pPr>
        <w:ind w:left="6584" w:hanging="473"/>
      </w:pPr>
      <w:rPr>
        <w:rFonts w:hint="default"/>
        <w:lang w:val="en-US" w:eastAsia="ja-JP" w:bidi="ar-SA"/>
      </w:rPr>
    </w:lvl>
    <w:lvl w:ilvl="8" w:tplc="FFFFFFFF">
      <w:numFmt w:val="bullet"/>
      <w:lvlText w:val="•"/>
      <w:lvlJc w:val="left"/>
      <w:pPr>
        <w:ind w:left="7425" w:hanging="473"/>
      </w:pPr>
      <w:rPr>
        <w:rFonts w:hint="default"/>
        <w:lang w:val="en-US" w:eastAsia="ja-JP" w:bidi="ar-SA"/>
      </w:rPr>
    </w:lvl>
  </w:abstractNum>
  <w:abstractNum w:abstractNumId="10" w15:restartNumberingAfterBreak="0">
    <w:nsid w:val="1C150424"/>
    <w:multiLevelType w:val="hybridMultilevel"/>
    <w:tmpl w:val="0C628C4A"/>
    <w:lvl w:ilvl="0" w:tplc="7A1E50AE">
      <w:start w:val="1"/>
      <w:numFmt w:val="decimal"/>
      <w:lvlText w:val="(%1)"/>
      <w:lvlJc w:val="left"/>
      <w:pPr>
        <w:ind w:left="701" w:hanging="423"/>
      </w:pPr>
      <w:rPr>
        <w:rFonts w:hint="default"/>
        <w:spacing w:val="0"/>
        <w:w w:val="100"/>
        <w:lang w:val="en-US" w:eastAsia="ja-JP" w:bidi="ar-SA"/>
      </w:rPr>
    </w:lvl>
    <w:lvl w:ilvl="1" w:tplc="759EB9FA">
      <w:numFmt w:val="bullet"/>
      <w:lvlText w:val="•"/>
      <w:lvlJc w:val="left"/>
      <w:pPr>
        <w:ind w:left="1540" w:hanging="423"/>
      </w:pPr>
      <w:rPr>
        <w:rFonts w:hint="default"/>
        <w:lang w:val="en-US" w:eastAsia="ja-JP" w:bidi="ar-SA"/>
      </w:rPr>
    </w:lvl>
    <w:lvl w:ilvl="2" w:tplc="313E7132">
      <w:numFmt w:val="bullet"/>
      <w:lvlText w:val="•"/>
      <w:lvlJc w:val="left"/>
      <w:pPr>
        <w:ind w:left="2381" w:hanging="423"/>
      </w:pPr>
      <w:rPr>
        <w:rFonts w:hint="default"/>
        <w:lang w:val="en-US" w:eastAsia="ja-JP" w:bidi="ar-SA"/>
      </w:rPr>
    </w:lvl>
    <w:lvl w:ilvl="3" w:tplc="1A0A5A4C">
      <w:numFmt w:val="bullet"/>
      <w:lvlText w:val="•"/>
      <w:lvlJc w:val="left"/>
      <w:pPr>
        <w:ind w:left="3221" w:hanging="423"/>
      </w:pPr>
      <w:rPr>
        <w:rFonts w:hint="default"/>
        <w:lang w:val="en-US" w:eastAsia="ja-JP" w:bidi="ar-SA"/>
      </w:rPr>
    </w:lvl>
    <w:lvl w:ilvl="4" w:tplc="A14A2D68">
      <w:numFmt w:val="bullet"/>
      <w:lvlText w:val="•"/>
      <w:lvlJc w:val="left"/>
      <w:pPr>
        <w:ind w:left="4062" w:hanging="423"/>
      </w:pPr>
      <w:rPr>
        <w:rFonts w:hint="default"/>
        <w:lang w:val="en-US" w:eastAsia="ja-JP" w:bidi="ar-SA"/>
      </w:rPr>
    </w:lvl>
    <w:lvl w:ilvl="5" w:tplc="5A7A4E66">
      <w:numFmt w:val="bullet"/>
      <w:lvlText w:val="•"/>
      <w:lvlJc w:val="left"/>
      <w:pPr>
        <w:ind w:left="4903" w:hanging="423"/>
      </w:pPr>
      <w:rPr>
        <w:rFonts w:hint="default"/>
        <w:lang w:val="en-US" w:eastAsia="ja-JP" w:bidi="ar-SA"/>
      </w:rPr>
    </w:lvl>
    <w:lvl w:ilvl="6" w:tplc="33F22E02">
      <w:numFmt w:val="bullet"/>
      <w:lvlText w:val="•"/>
      <w:lvlJc w:val="left"/>
      <w:pPr>
        <w:ind w:left="5743" w:hanging="423"/>
      </w:pPr>
      <w:rPr>
        <w:rFonts w:hint="default"/>
        <w:lang w:val="en-US" w:eastAsia="ja-JP" w:bidi="ar-SA"/>
      </w:rPr>
    </w:lvl>
    <w:lvl w:ilvl="7" w:tplc="5D3A12E8">
      <w:numFmt w:val="bullet"/>
      <w:lvlText w:val="•"/>
      <w:lvlJc w:val="left"/>
      <w:pPr>
        <w:ind w:left="6584" w:hanging="423"/>
      </w:pPr>
      <w:rPr>
        <w:rFonts w:hint="default"/>
        <w:lang w:val="en-US" w:eastAsia="ja-JP" w:bidi="ar-SA"/>
      </w:rPr>
    </w:lvl>
    <w:lvl w:ilvl="8" w:tplc="8C68D258">
      <w:numFmt w:val="bullet"/>
      <w:lvlText w:val="•"/>
      <w:lvlJc w:val="left"/>
      <w:pPr>
        <w:ind w:left="7425" w:hanging="423"/>
      </w:pPr>
      <w:rPr>
        <w:rFonts w:hint="default"/>
        <w:lang w:val="en-US" w:eastAsia="ja-JP" w:bidi="ar-SA"/>
      </w:rPr>
    </w:lvl>
  </w:abstractNum>
  <w:abstractNum w:abstractNumId="11" w15:restartNumberingAfterBreak="0">
    <w:nsid w:val="1FB06D02"/>
    <w:multiLevelType w:val="hybridMultilevel"/>
    <w:tmpl w:val="706C707C"/>
    <w:lvl w:ilvl="0" w:tplc="C5085AEE">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lang w:val="en-US" w:eastAsia="ja-JP" w:bidi="ar-SA"/>
      </w:rPr>
    </w:lvl>
    <w:lvl w:ilvl="1" w:tplc="D172BECA">
      <w:numFmt w:val="bullet"/>
      <w:lvlText w:val="•"/>
      <w:lvlJc w:val="left"/>
      <w:pPr>
        <w:ind w:left="1540" w:hanging="473"/>
      </w:pPr>
      <w:rPr>
        <w:rFonts w:hint="default"/>
        <w:lang w:val="en-US" w:eastAsia="ja-JP" w:bidi="ar-SA"/>
      </w:rPr>
    </w:lvl>
    <w:lvl w:ilvl="2" w:tplc="C8E6BB48">
      <w:numFmt w:val="bullet"/>
      <w:lvlText w:val="•"/>
      <w:lvlJc w:val="left"/>
      <w:pPr>
        <w:ind w:left="2381" w:hanging="473"/>
      </w:pPr>
      <w:rPr>
        <w:rFonts w:hint="default"/>
        <w:lang w:val="en-US" w:eastAsia="ja-JP" w:bidi="ar-SA"/>
      </w:rPr>
    </w:lvl>
    <w:lvl w:ilvl="3" w:tplc="6C30E152">
      <w:numFmt w:val="bullet"/>
      <w:lvlText w:val="•"/>
      <w:lvlJc w:val="left"/>
      <w:pPr>
        <w:ind w:left="3221" w:hanging="473"/>
      </w:pPr>
      <w:rPr>
        <w:rFonts w:hint="default"/>
        <w:lang w:val="en-US" w:eastAsia="ja-JP" w:bidi="ar-SA"/>
      </w:rPr>
    </w:lvl>
    <w:lvl w:ilvl="4" w:tplc="997A5554">
      <w:numFmt w:val="bullet"/>
      <w:lvlText w:val="•"/>
      <w:lvlJc w:val="left"/>
      <w:pPr>
        <w:ind w:left="4062" w:hanging="473"/>
      </w:pPr>
      <w:rPr>
        <w:rFonts w:hint="default"/>
        <w:lang w:val="en-US" w:eastAsia="ja-JP" w:bidi="ar-SA"/>
      </w:rPr>
    </w:lvl>
    <w:lvl w:ilvl="5" w:tplc="D2D840AE">
      <w:numFmt w:val="bullet"/>
      <w:lvlText w:val="•"/>
      <w:lvlJc w:val="left"/>
      <w:pPr>
        <w:ind w:left="4903" w:hanging="473"/>
      </w:pPr>
      <w:rPr>
        <w:rFonts w:hint="default"/>
        <w:lang w:val="en-US" w:eastAsia="ja-JP" w:bidi="ar-SA"/>
      </w:rPr>
    </w:lvl>
    <w:lvl w:ilvl="6" w:tplc="BC2EC084">
      <w:numFmt w:val="bullet"/>
      <w:lvlText w:val="•"/>
      <w:lvlJc w:val="left"/>
      <w:pPr>
        <w:ind w:left="5743" w:hanging="473"/>
      </w:pPr>
      <w:rPr>
        <w:rFonts w:hint="default"/>
        <w:lang w:val="en-US" w:eastAsia="ja-JP" w:bidi="ar-SA"/>
      </w:rPr>
    </w:lvl>
    <w:lvl w:ilvl="7" w:tplc="0BE0EB9A">
      <w:numFmt w:val="bullet"/>
      <w:lvlText w:val="•"/>
      <w:lvlJc w:val="left"/>
      <w:pPr>
        <w:ind w:left="6584" w:hanging="473"/>
      </w:pPr>
      <w:rPr>
        <w:rFonts w:hint="default"/>
        <w:lang w:val="en-US" w:eastAsia="ja-JP" w:bidi="ar-SA"/>
      </w:rPr>
    </w:lvl>
    <w:lvl w:ilvl="8" w:tplc="09F6923A">
      <w:numFmt w:val="bullet"/>
      <w:lvlText w:val="•"/>
      <w:lvlJc w:val="left"/>
      <w:pPr>
        <w:ind w:left="7425" w:hanging="473"/>
      </w:pPr>
      <w:rPr>
        <w:rFonts w:hint="default"/>
        <w:lang w:val="en-US" w:eastAsia="ja-JP" w:bidi="ar-SA"/>
      </w:rPr>
    </w:lvl>
  </w:abstractNum>
  <w:abstractNum w:abstractNumId="12" w15:restartNumberingAfterBreak="0">
    <w:nsid w:val="296C4A8D"/>
    <w:multiLevelType w:val="hybridMultilevel"/>
    <w:tmpl w:val="9A80CDA8"/>
    <w:lvl w:ilvl="0" w:tplc="3B429E94">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2C7603F0">
      <w:numFmt w:val="bullet"/>
      <w:lvlText w:val="•"/>
      <w:lvlJc w:val="left"/>
      <w:pPr>
        <w:ind w:left="1540" w:hanging="423"/>
      </w:pPr>
      <w:rPr>
        <w:rFonts w:hint="default"/>
        <w:lang w:val="en-US" w:eastAsia="ja-JP" w:bidi="ar-SA"/>
      </w:rPr>
    </w:lvl>
    <w:lvl w:ilvl="2" w:tplc="623AD830">
      <w:numFmt w:val="bullet"/>
      <w:lvlText w:val="•"/>
      <w:lvlJc w:val="left"/>
      <w:pPr>
        <w:ind w:left="2381" w:hanging="423"/>
      </w:pPr>
      <w:rPr>
        <w:rFonts w:hint="default"/>
        <w:lang w:val="en-US" w:eastAsia="ja-JP" w:bidi="ar-SA"/>
      </w:rPr>
    </w:lvl>
    <w:lvl w:ilvl="3" w:tplc="2D822256">
      <w:numFmt w:val="bullet"/>
      <w:lvlText w:val="•"/>
      <w:lvlJc w:val="left"/>
      <w:pPr>
        <w:ind w:left="3221" w:hanging="423"/>
      </w:pPr>
      <w:rPr>
        <w:rFonts w:hint="default"/>
        <w:lang w:val="en-US" w:eastAsia="ja-JP" w:bidi="ar-SA"/>
      </w:rPr>
    </w:lvl>
    <w:lvl w:ilvl="4" w:tplc="913E8A30">
      <w:numFmt w:val="bullet"/>
      <w:lvlText w:val="•"/>
      <w:lvlJc w:val="left"/>
      <w:pPr>
        <w:ind w:left="4062" w:hanging="423"/>
      </w:pPr>
      <w:rPr>
        <w:rFonts w:hint="default"/>
        <w:lang w:val="en-US" w:eastAsia="ja-JP" w:bidi="ar-SA"/>
      </w:rPr>
    </w:lvl>
    <w:lvl w:ilvl="5" w:tplc="D7E62922">
      <w:numFmt w:val="bullet"/>
      <w:lvlText w:val="•"/>
      <w:lvlJc w:val="left"/>
      <w:pPr>
        <w:ind w:left="4903" w:hanging="423"/>
      </w:pPr>
      <w:rPr>
        <w:rFonts w:hint="default"/>
        <w:lang w:val="en-US" w:eastAsia="ja-JP" w:bidi="ar-SA"/>
      </w:rPr>
    </w:lvl>
    <w:lvl w:ilvl="6" w:tplc="4D1ED206">
      <w:numFmt w:val="bullet"/>
      <w:lvlText w:val="•"/>
      <w:lvlJc w:val="left"/>
      <w:pPr>
        <w:ind w:left="5743" w:hanging="423"/>
      </w:pPr>
      <w:rPr>
        <w:rFonts w:hint="default"/>
        <w:lang w:val="en-US" w:eastAsia="ja-JP" w:bidi="ar-SA"/>
      </w:rPr>
    </w:lvl>
    <w:lvl w:ilvl="7" w:tplc="BF1AC588">
      <w:numFmt w:val="bullet"/>
      <w:lvlText w:val="•"/>
      <w:lvlJc w:val="left"/>
      <w:pPr>
        <w:ind w:left="6584" w:hanging="423"/>
      </w:pPr>
      <w:rPr>
        <w:rFonts w:hint="default"/>
        <w:lang w:val="en-US" w:eastAsia="ja-JP" w:bidi="ar-SA"/>
      </w:rPr>
    </w:lvl>
    <w:lvl w:ilvl="8" w:tplc="82AA287A">
      <w:numFmt w:val="bullet"/>
      <w:lvlText w:val="•"/>
      <w:lvlJc w:val="left"/>
      <w:pPr>
        <w:ind w:left="7425" w:hanging="423"/>
      </w:pPr>
      <w:rPr>
        <w:rFonts w:hint="default"/>
        <w:lang w:val="en-US" w:eastAsia="ja-JP" w:bidi="ar-SA"/>
      </w:rPr>
    </w:lvl>
  </w:abstractNum>
  <w:abstractNum w:abstractNumId="13" w15:restartNumberingAfterBreak="0">
    <w:nsid w:val="2ADA1C3C"/>
    <w:multiLevelType w:val="hybridMultilevel"/>
    <w:tmpl w:val="D988F494"/>
    <w:lvl w:ilvl="0" w:tplc="830CD75E">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B04E3128">
      <w:numFmt w:val="bullet"/>
      <w:lvlText w:val="•"/>
      <w:lvlJc w:val="left"/>
      <w:pPr>
        <w:ind w:left="1540" w:hanging="423"/>
      </w:pPr>
      <w:rPr>
        <w:rFonts w:hint="default"/>
        <w:lang w:val="en-US" w:eastAsia="ja-JP" w:bidi="ar-SA"/>
      </w:rPr>
    </w:lvl>
    <w:lvl w:ilvl="2" w:tplc="2182B8EC">
      <w:numFmt w:val="bullet"/>
      <w:lvlText w:val="•"/>
      <w:lvlJc w:val="left"/>
      <w:pPr>
        <w:ind w:left="2381" w:hanging="423"/>
      </w:pPr>
      <w:rPr>
        <w:rFonts w:hint="default"/>
        <w:lang w:val="en-US" w:eastAsia="ja-JP" w:bidi="ar-SA"/>
      </w:rPr>
    </w:lvl>
    <w:lvl w:ilvl="3" w:tplc="DA322DA8">
      <w:numFmt w:val="bullet"/>
      <w:lvlText w:val="•"/>
      <w:lvlJc w:val="left"/>
      <w:pPr>
        <w:ind w:left="3221" w:hanging="423"/>
      </w:pPr>
      <w:rPr>
        <w:rFonts w:hint="default"/>
        <w:lang w:val="en-US" w:eastAsia="ja-JP" w:bidi="ar-SA"/>
      </w:rPr>
    </w:lvl>
    <w:lvl w:ilvl="4" w:tplc="E056F830">
      <w:numFmt w:val="bullet"/>
      <w:lvlText w:val="•"/>
      <w:lvlJc w:val="left"/>
      <w:pPr>
        <w:ind w:left="4062" w:hanging="423"/>
      </w:pPr>
      <w:rPr>
        <w:rFonts w:hint="default"/>
        <w:lang w:val="en-US" w:eastAsia="ja-JP" w:bidi="ar-SA"/>
      </w:rPr>
    </w:lvl>
    <w:lvl w:ilvl="5" w:tplc="CC06BF22">
      <w:numFmt w:val="bullet"/>
      <w:lvlText w:val="•"/>
      <w:lvlJc w:val="left"/>
      <w:pPr>
        <w:ind w:left="4903" w:hanging="423"/>
      </w:pPr>
      <w:rPr>
        <w:rFonts w:hint="default"/>
        <w:lang w:val="en-US" w:eastAsia="ja-JP" w:bidi="ar-SA"/>
      </w:rPr>
    </w:lvl>
    <w:lvl w:ilvl="6" w:tplc="04B87CF8">
      <w:numFmt w:val="bullet"/>
      <w:lvlText w:val="•"/>
      <w:lvlJc w:val="left"/>
      <w:pPr>
        <w:ind w:left="5743" w:hanging="423"/>
      </w:pPr>
      <w:rPr>
        <w:rFonts w:hint="default"/>
        <w:lang w:val="en-US" w:eastAsia="ja-JP" w:bidi="ar-SA"/>
      </w:rPr>
    </w:lvl>
    <w:lvl w:ilvl="7" w:tplc="9D403488">
      <w:numFmt w:val="bullet"/>
      <w:lvlText w:val="•"/>
      <w:lvlJc w:val="left"/>
      <w:pPr>
        <w:ind w:left="6584" w:hanging="423"/>
      </w:pPr>
      <w:rPr>
        <w:rFonts w:hint="default"/>
        <w:lang w:val="en-US" w:eastAsia="ja-JP" w:bidi="ar-SA"/>
      </w:rPr>
    </w:lvl>
    <w:lvl w:ilvl="8" w:tplc="C330C4EC">
      <w:numFmt w:val="bullet"/>
      <w:lvlText w:val="•"/>
      <w:lvlJc w:val="left"/>
      <w:pPr>
        <w:ind w:left="7425" w:hanging="423"/>
      </w:pPr>
      <w:rPr>
        <w:rFonts w:hint="default"/>
        <w:lang w:val="en-US" w:eastAsia="ja-JP" w:bidi="ar-SA"/>
      </w:rPr>
    </w:lvl>
  </w:abstractNum>
  <w:abstractNum w:abstractNumId="14" w15:restartNumberingAfterBreak="0">
    <w:nsid w:val="2CB252FD"/>
    <w:multiLevelType w:val="hybridMultilevel"/>
    <w:tmpl w:val="E21873DE"/>
    <w:lvl w:ilvl="0" w:tplc="8A9CF8CE">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lang w:val="en-US" w:eastAsia="ja-JP" w:bidi="ar-SA"/>
      </w:rPr>
    </w:lvl>
    <w:lvl w:ilvl="1" w:tplc="A314D1D2">
      <w:numFmt w:val="bullet"/>
      <w:lvlText w:val="•"/>
      <w:lvlJc w:val="left"/>
      <w:pPr>
        <w:ind w:left="1540" w:hanging="473"/>
      </w:pPr>
      <w:rPr>
        <w:rFonts w:hint="default"/>
        <w:lang w:val="en-US" w:eastAsia="ja-JP" w:bidi="ar-SA"/>
      </w:rPr>
    </w:lvl>
    <w:lvl w:ilvl="2" w:tplc="1494C398">
      <w:numFmt w:val="bullet"/>
      <w:lvlText w:val="•"/>
      <w:lvlJc w:val="left"/>
      <w:pPr>
        <w:ind w:left="2381" w:hanging="473"/>
      </w:pPr>
      <w:rPr>
        <w:rFonts w:hint="default"/>
        <w:lang w:val="en-US" w:eastAsia="ja-JP" w:bidi="ar-SA"/>
      </w:rPr>
    </w:lvl>
    <w:lvl w:ilvl="3" w:tplc="324625CA">
      <w:numFmt w:val="bullet"/>
      <w:lvlText w:val="•"/>
      <w:lvlJc w:val="left"/>
      <w:pPr>
        <w:ind w:left="3221" w:hanging="473"/>
      </w:pPr>
      <w:rPr>
        <w:rFonts w:hint="default"/>
        <w:lang w:val="en-US" w:eastAsia="ja-JP" w:bidi="ar-SA"/>
      </w:rPr>
    </w:lvl>
    <w:lvl w:ilvl="4" w:tplc="294C92F8">
      <w:numFmt w:val="bullet"/>
      <w:lvlText w:val="•"/>
      <w:lvlJc w:val="left"/>
      <w:pPr>
        <w:ind w:left="4062" w:hanging="473"/>
      </w:pPr>
      <w:rPr>
        <w:rFonts w:hint="default"/>
        <w:lang w:val="en-US" w:eastAsia="ja-JP" w:bidi="ar-SA"/>
      </w:rPr>
    </w:lvl>
    <w:lvl w:ilvl="5" w:tplc="D4682D4C">
      <w:numFmt w:val="bullet"/>
      <w:lvlText w:val="•"/>
      <w:lvlJc w:val="left"/>
      <w:pPr>
        <w:ind w:left="4903" w:hanging="473"/>
      </w:pPr>
      <w:rPr>
        <w:rFonts w:hint="default"/>
        <w:lang w:val="en-US" w:eastAsia="ja-JP" w:bidi="ar-SA"/>
      </w:rPr>
    </w:lvl>
    <w:lvl w:ilvl="6" w:tplc="2AB84E38">
      <w:numFmt w:val="bullet"/>
      <w:lvlText w:val="•"/>
      <w:lvlJc w:val="left"/>
      <w:pPr>
        <w:ind w:left="5743" w:hanging="473"/>
      </w:pPr>
      <w:rPr>
        <w:rFonts w:hint="default"/>
        <w:lang w:val="en-US" w:eastAsia="ja-JP" w:bidi="ar-SA"/>
      </w:rPr>
    </w:lvl>
    <w:lvl w:ilvl="7" w:tplc="088AF484">
      <w:numFmt w:val="bullet"/>
      <w:lvlText w:val="•"/>
      <w:lvlJc w:val="left"/>
      <w:pPr>
        <w:ind w:left="6584" w:hanging="473"/>
      </w:pPr>
      <w:rPr>
        <w:rFonts w:hint="default"/>
        <w:lang w:val="en-US" w:eastAsia="ja-JP" w:bidi="ar-SA"/>
      </w:rPr>
    </w:lvl>
    <w:lvl w:ilvl="8" w:tplc="0A8C0ED4">
      <w:numFmt w:val="bullet"/>
      <w:lvlText w:val="•"/>
      <w:lvlJc w:val="left"/>
      <w:pPr>
        <w:ind w:left="7425" w:hanging="473"/>
      </w:pPr>
      <w:rPr>
        <w:rFonts w:hint="default"/>
        <w:lang w:val="en-US" w:eastAsia="ja-JP" w:bidi="ar-SA"/>
      </w:rPr>
    </w:lvl>
  </w:abstractNum>
  <w:abstractNum w:abstractNumId="15" w15:restartNumberingAfterBreak="0">
    <w:nsid w:val="2F602D94"/>
    <w:multiLevelType w:val="hybridMultilevel"/>
    <w:tmpl w:val="81B808F2"/>
    <w:lvl w:ilvl="0" w:tplc="9D8A5D52">
      <w:start w:val="1"/>
      <w:numFmt w:val="decimal"/>
      <w:lvlText w:val="(%1)"/>
      <w:lvlJc w:val="left"/>
      <w:pPr>
        <w:ind w:left="702"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B1128EF8">
      <w:numFmt w:val="bullet"/>
      <w:lvlText w:val="•"/>
      <w:lvlJc w:val="left"/>
      <w:pPr>
        <w:ind w:left="1540" w:hanging="423"/>
      </w:pPr>
      <w:rPr>
        <w:rFonts w:hint="default"/>
        <w:lang w:val="en-US" w:eastAsia="ja-JP" w:bidi="ar-SA"/>
      </w:rPr>
    </w:lvl>
    <w:lvl w:ilvl="2" w:tplc="35EE5352">
      <w:numFmt w:val="bullet"/>
      <w:lvlText w:val="•"/>
      <w:lvlJc w:val="left"/>
      <w:pPr>
        <w:ind w:left="2381" w:hanging="423"/>
      </w:pPr>
      <w:rPr>
        <w:rFonts w:hint="default"/>
        <w:lang w:val="en-US" w:eastAsia="ja-JP" w:bidi="ar-SA"/>
      </w:rPr>
    </w:lvl>
    <w:lvl w:ilvl="3" w:tplc="EFAAEB4E">
      <w:numFmt w:val="bullet"/>
      <w:lvlText w:val="•"/>
      <w:lvlJc w:val="left"/>
      <w:pPr>
        <w:ind w:left="3221" w:hanging="423"/>
      </w:pPr>
      <w:rPr>
        <w:rFonts w:hint="default"/>
        <w:lang w:val="en-US" w:eastAsia="ja-JP" w:bidi="ar-SA"/>
      </w:rPr>
    </w:lvl>
    <w:lvl w:ilvl="4" w:tplc="B7E2EBD0">
      <w:numFmt w:val="bullet"/>
      <w:lvlText w:val="•"/>
      <w:lvlJc w:val="left"/>
      <w:pPr>
        <w:ind w:left="4062" w:hanging="423"/>
      </w:pPr>
      <w:rPr>
        <w:rFonts w:hint="default"/>
        <w:lang w:val="en-US" w:eastAsia="ja-JP" w:bidi="ar-SA"/>
      </w:rPr>
    </w:lvl>
    <w:lvl w:ilvl="5" w:tplc="079640E2">
      <w:numFmt w:val="bullet"/>
      <w:lvlText w:val="•"/>
      <w:lvlJc w:val="left"/>
      <w:pPr>
        <w:ind w:left="4903" w:hanging="423"/>
      </w:pPr>
      <w:rPr>
        <w:rFonts w:hint="default"/>
        <w:lang w:val="en-US" w:eastAsia="ja-JP" w:bidi="ar-SA"/>
      </w:rPr>
    </w:lvl>
    <w:lvl w:ilvl="6" w:tplc="7D2A1F7E">
      <w:numFmt w:val="bullet"/>
      <w:lvlText w:val="•"/>
      <w:lvlJc w:val="left"/>
      <w:pPr>
        <w:ind w:left="5743" w:hanging="423"/>
      </w:pPr>
      <w:rPr>
        <w:rFonts w:hint="default"/>
        <w:lang w:val="en-US" w:eastAsia="ja-JP" w:bidi="ar-SA"/>
      </w:rPr>
    </w:lvl>
    <w:lvl w:ilvl="7" w:tplc="6650966C">
      <w:numFmt w:val="bullet"/>
      <w:lvlText w:val="•"/>
      <w:lvlJc w:val="left"/>
      <w:pPr>
        <w:ind w:left="6584" w:hanging="423"/>
      </w:pPr>
      <w:rPr>
        <w:rFonts w:hint="default"/>
        <w:lang w:val="en-US" w:eastAsia="ja-JP" w:bidi="ar-SA"/>
      </w:rPr>
    </w:lvl>
    <w:lvl w:ilvl="8" w:tplc="1A046F44">
      <w:numFmt w:val="bullet"/>
      <w:lvlText w:val="•"/>
      <w:lvlJc w:val="left"/>
      <w:pPr>
        <w:ind w:left="7425" w:hanging="423"/>
      </w:pPr>
      <w:rPr>
        <w:rFonts w:hint="default"/>
        <w:lang w:val="en-US" w:eastAsia="ja-JP" w:bidi="ar-SA"/>
      </w:rPr>
    </w:lvl>
  </w:abstractNum>
  <w:abstractNum w:abstractNumId="16" w15:restartNumberingAfterBreak="0">
    <w:nsid w:val="2F854222"/>
    <w:multiLevelType w:val="hybridMultilevel"/>
    <w:tmpl w:val="97C83EF4"/>
    <w:lvl w:ilvl="0" w:tplc="74D8E180">
      <w:start w:val="1"/>
      <w:numFmt w:val="decimal"/>
      <w:lvlText w:val="(%1)"/>
      <w:lvlJc w:val="left"/>
      <w:pPr>
        <w:ind w:left="965" w:hanging="473"/>
      </w:pPr>
      <w:rPr>
        <w:rFonts w:hint="default"/>
        <w:spacing w:val="0"/>
        <w:w w:val="100"/>
        <w:lang w:val="en-US" w:eastAsia="ja-JP" w:bidi="ar-SA"/>
      </w:rPr>
    </w:lvl>
    <w:lvl w:ilvl="1" w:tplc="8DA094D2">
      <w:numFmt w:val="bullet"/>
      <w:lvlText w:val="•"/>
      <w:lvlJc w:val="left"/>
      <w:pPr>
        <w:ind w:left="1774" w:hanging="473"/>
      </w:pPr>
      <w:rPr>
        <w:rFonts w:hint="default"/>
        <w:lang w:val="en-US" w:eastAsia="ja-JP" w:bidi="ar-SA"/>
      </w:rPr>
    </w:lvl>
    <w:lvl w:ilvl="2" w:tplc="D5BE9C0C">
      <w:numFmt w:val="bullet"/>
      <w:lvlText w:val="•"/>
      <w:lvlJc w:val="left"/>
      <w:pPr>
        <w:ind w:left="2589" w:hanging="473"/>
      </w:pPr>
      <w:rPr>
        <w:rFonts w:hint="default"/>
        <w:lang w:val="en-US" w:eastAsia="ja-JP" w:bidi="ar-SA"/>
      </w:rPr>
    </w:lvl>
    <w:lvl w:ilvl="3" w:tplc="03727F4C">
      <w:numFmt w:val="bullet"/>
      <w:lvlText w:val="•"/>
      <w:lvlJc w:val="left"/>
      <w:pPr>
        <w:ind w:left="3403" w:hanging="473"/>
      </w:pPr>
      <w:rPr>
        <w:rFonts w:hint="default"/>
        <w:lang w:val="en-US" w:eastAsia="ja-JP" w:bidi="ar-SA"/>
      </w:rPr>
    </w:lvl>
    <w:lvl w:ilvl="4" w:tplc="2360A540">
      <w:numFmt w:val="bullet"/>
      <w:lvlText w:val="•"/>
      <w:lvlJc w:val="left"/>
      <w:pPr>
        <w:ind w:left="4218" w:hanging="473"/>
      </w:pPr>
      <w:rPr>
        <w:rFonts w:hint="default"/>
        <w:lang w:val="en-US" w:eastAsia="ja-JP" w:bidi="ar-SA"/>
      </w:rPr>
    </w:lvl>
    <w:lvl w:ilvl="5" w:tplc="0988FDB2">
      <w:numFmt w:val="bullet"/>
      <w:lvlText w:val="•"/>
      <w:lvlJc w:val="left"/>
      <w:pPr>
        <w:ind w:left="5033" w:hanging="473"/>
      </w:pPr>
      <w:rPr>
        <w:rFonts w:hint="default"/>
        <w:lang w:val="en-US" w:eastAsia="ja-JP" w:bidi="ar-SA"/>
      </w:rPr>
    </w:lvl>
    <w:lvl w:ilvl="6" w:tplc="644C1FD8">
      <w:numFmt w:val="bullet"/>
      <w:lvlText w:val="•"/>
      <w:lvlJc w:val="left"/>
      <w:pPr>
        <w:ind w:left="5847" w:hanging="473"/>
      </w:pPr>
      <w:rPr>
        <w:rFonts w:hint="default"/>
        <w:lang w:val="en-US" w:eastAsia="ja-JP" w:bidi="ar-SA"/>
      </w:rPr>
    </w:lvl>
    <w:lvl w:ilvl="7" w:tplc="ECE6D6AA">
      <w:numFmt w:val="bullet"/>
      <w:lvlText w:val="•"/>
      <w:lvlJc w:val="left"/>
      <w:pPr>
        <w:ind w:left="6662" w:hanging="473"/>
      </w:pPr>
      <w:rPr>
        <w:rFonts w:hint="default"/>
        <w:lang w:val="en-US" w:eastAsia="ja-JP" w:bidi="ar-SA"/>
      </w:rPr>
    </w:lvl>
    <w:lvl w:ilvl="8" w:tplc="F95A9428">
      <w:numFmt w:val="bullet"/>
      <w:lvlText w:val="•"/>
      <w:lvlJc w:val="left"/>
      <w:pPr>
        <w:ind w:left="7477" w:hanging="473"/>
      </w:pPr>
      <w:rPr>
        <w:rFonts w:hint="default"/>
        <w:lang w:val="en-US" w:eastAsia="ja-JP" w:bidi="ar-SA"/>
      </w:rPr>
    </w:lvl>
  </w:abstractNum>
  <w:abstractNum w:abstractNumId="17" w15:restartNumberingAfterBreak="0">
    <w:nsid w:val="2F8F2C0B"/>
    <w:multiLevelType w:val="hybridMultilevel"/>
    <w:tmpl w:val="9C38AABC"/>
    <w:lvl w:ilvl="0" w:tplc="94564646">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7CEE5342">
      <w:numFmt w:val="bullet"/>
      <w:lvlText w:val="•"/>
      <w:lvlJc w:val="left"/>
      <w:pPr>
        <w:ind w:left="1540" w:hanging="423"/>
      </w:pPr>
      <w:rPr>
        <w:rFonts w:hint="default"/>
        <w:lang w:val="en-US" w:eastAsia="ja-JP" w:bidi="ar-SA"/>
      </w:rPr>
    </w:lvl>
    <w:lvl w:ilvl="2" w:tplc="71AC3E3A">
      <w:numFmt w:val="bullet"/>
      <w:lvlText w:val="•"/>
      <w:lvlJc w:val="left"/>
      <w:pPr>
        <w:ind w:left="2381" w:hanging="423"/>
      </w:pPr>
      <w:rPr>
        <w:rFonts w:hint="default"/>
        <w:lang w:val="en-US" w:eastAsia="ja-JP" w:bidi="ar-SA"/>
      </w:rPr>
    </w:lvl>
    <w:lvl w:ilvl="3" w:tplc="CC205E94">
      <w:numFmt w:val="bullet"/>
      <w:lvlText w:val="•"/>
      <w:lvlJc w:val="left"/>
      <w:pPr>
        <w:ind w:left="3221" w:hanging="423"/>
      </w:pPr>
      <w:rPr>
        <w:rFonts w:hint="default"/>
        <w:lang w:val="en-US" w:eastAsia="ja-JP" w:bidi="ar-SA"/>
      </w:rPr>
    </w:lvl>
    <w:lvl w:ilvl="4" w:tplc="BC42A898">
      <w:numFmt w:val="bullet"/>
      <w:lvlText w:val="•"/>
      <w:lvlJc w:val="left"/>
      <w:pPr>
        <w:ind w:left="4062" w:hanging="423"/>
      </w:pPr>
      <w:rPr>
        <w:rFonts w:hint="default"/>
        <w:lang w:val="en-US" w:eastAsia="ja-JP" w:bidi="ar-SA"/>
      </w:rPr>
    </w:lvl>
    <w:lvl w:ilvl="5" w:tplc="744E39C6">
      <w:numFmt w:val="bullet"/>
      <w:lvlText w:val="•"/>
      <w:lvlJc w:val="left"/>
      <w:pPr>
        <w:ind w:left="4903" w:hanging="423"/>
      </w:pPr>
      <w:rPr>
        <w:rFonts w:hint="default"/>
        <w:lang w:val="en-US" w:eastAsia="ja-JP" w:bidi="ar-SA"/>
      </w:rPr>
    </w:lvl>
    <w:lvl w:ilvl="6" w:tplc="D50CEC8E">
      <w:numFmt w:val="bullet"/>
      <w:lvlText w:val="•"/>
      <w:lvlJc w:val="left"/>
      <w:pPr>
        <w:ind w:left="5743" w:hanging="423"/>
      </w:pPr>
      <w:rPr>
        <w:rFonts w:hint="default"/>
        <w:lang w:val="en-US" w:eastAsia="ja-JP" w:bidi="ar-SA"/>
      </w:rPr>
    </w:lvl>
    <w:lvl w:ilvl="7" w:tplc="8C6216FE">
      <w:numFmt w:val="bullet"/>
      <w:lvlText w:val="•"/>
      <w:lvlJc w:val="left"/>
      <w:pPr>
        <w:ind w:left="6584" w:hanging="423"/>
      </w:pPr>
      <w:rPr>
        <w:rFonts w:hint="default"/>
        <w:lang w:val="en-US" w:eastAsia="ja-JP" w:bidi="ar-SA"/>
      </w:rPr>
    </w:lvl>
    <w:lvl w:ilvl="8" w:tplc="5A2A8E04">
      <w:numFmt w:val="bullet"/>
      <w:lvlText w:val="•"/>
      <w:lvlJc w:val="left"/>
      <w:pPr>
        <w:ind w:left="7425" w:hanging="423"/>
      </w:pPr>
      <w:rPr>
        <w:rFonts w:hint="default"/>
        <w:lang w:val="en-US" w:eastAsia="ja-JP" w:bidi="ar-SA"/>
      </w:rPr>
    </w:lvl>
  </w:abstractNum>
  <w:abstractNum w:abstractNumId="18" w15:restartNumberingAfterBreak="0">
    <w:nsid w:val="31E1361F"/>
    <w:multiLevelType w:val="hybridMultilevel"/>
    <w:tmpl w:val="DF6E4046"/>
    <w:lvl w:ilvl="0" w:tplc="0A526252">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74CE6B84">
      <w:numFmt w:val="bullet"/>
      <w:lvlText w:val="•"/>
      <w:lvlJc w:val="left"/>
      <w:pPr>
        <w:ind w:left="1540" w:hanging="423"/>
      </w:pPr>
      <w:rPr>
        <w:rFonts w:hint="default"/>
        <w:lang w:val="en-US" w:eastAsia="ja-JP" w:bidi="ar-SA"/>
      </w:rPr>
    </w:lvl>
    <w:lvl w:ilvl="2" w:tplc="08981850">
      <w:numFmt w:val="bullet"/>
      <w:lvlText w:val="•"/>
      <w:lvlJc w:val="left"/>
      <w:pPr>
        <w:ind w:left="2381" w:hanging="423"/>
      </w:pPr>
      <w:rPr>
        <w:rFonts w:hint="default"/>
        <w:lang w:val="en-US" w:eastAsia="ja-JP" w:bidi="ar-SA"/>
      </w:rPr>
    </w:lvl>
    <w:lvl w:ilvl="3" w:tplc="243A2BB6">
      <w:numFmt w:val="bullet"/>
      <w:lvlText w:val="•"/>
      <w:lvlJc w:val="left"/>
      <w:pPr>
        <w:ind w:left="3221" w:hanging="423"/>
      </w:pPr>
      <w:rPr>
        <w:rFonts w:hint="default"/>
        <w:lang w:val="en-US" w:eastAsia="ja-JP" w:bidi="ar-SA"/>
      </w:rPr>
    </w:lvl>
    <w:lvl w:ilvl="4" w:tplc="5C827654">
      <w:numFmt w:val="bullet"/>
      <w:lvlText w:val="•"/>
      <w:lvlJc w:val="left"/>
      <w:pPr>
        <w:ind w:left="4062" w:hanging="423"/>
      </w:pPr>
      <w:rPr>
        <w:rFonts w:hint="default"/>
        <w:lang w:val="en-US" w:eastAsia="ja-JP" w:bidi="ar-SA"/>
      </w:rPr>
    </w:lvl>
    <w:lvl w:ilvl="5" w:tplc="080C051E">
      <w:numFmt w:val="bullet"/>
      <w:lvlText w:val="•"/>
      <w:lvlJc w:val="left"/>
      <w:pPr>
        <w:ind w:left="4903" w:hanging="423"/>
      </w:pPr>
      <w:rPr>
        <w:rFonts w:hint="default"/>
        <w:lang w:val="en-US" w:eastAsia="ja-JP" w:bidi="ar-SA"/>
      </w:rPr>
    </w:lvl>
    <w:lvl w:ilvl="6" w:tplc="9FB690CC">
      <w:numFmt w:val="bullet"/>
      <w:lvlText w:val="•"/>
      <w:lvlJc w:val="left"/>
      <w:pPr>
        <w:ind w:left="5743" w:hanging="423"/>
      </w:pPr>
      <w:rPr>
        <w:rFonts w:hint="default"/>
        <w:lang w:val="en-US" w:eastAsia="ja-JP" w:bidi="ar-SA"/>
      </w:rPr>
    </w:lvl>
    <w:lvl w:ilvl="7" w:tplc="53D4404E">
      <w:numFmt w:val="bullet"/>
      <w:lvlText w:val="•"/>
      <w:lvlJc w:val="left"/>
      <w:pPr>
        <w:ind w:left="6584" w:hanging="423"/>
      </w:pPr>
      <w:rPr>
        <w:rFonts w:hint="default"/>
        <w:lang w:val="en-US" w:eastAsia="ja-JP" w:bidi="ar-SA"/>
      </w:rPr>
    </w:lvl>
    <w:lvl w:ilvl="8" w:tplc="4BE89B1E">
      <w:numFmt w:val="bullet"/>
      <w:lvlText w:val="•"/>
      <w:lvlJc w:val="left"/>
      <w:pPr>
        <w:ind w:left="7425" w:hanging="423"/>
      </w:pPr>
      <w:rPr>
        <w:rFonts w:hint="default"/>
        <w:lang w:val="en-US" w:eastAsia="ja-JP" w:bidi="ar-SA"/>
      </w:rPr>
    </w:lvl>
  </w:abstractNum>
  <w:abstractNum w:abstractNumId="19" w15:restartNumberingAfterBreak="0">
    <w:nsid w:val="3F642DA1"/>
    <w:multiLevelType w:val="hybridMultilevel"/>
    <w:tmpl w:val="4FDC0BBE"/>
    <w:lvl w:ilvl="0" w:tplc="EC587622">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5DF04FAA">
      <w:numFmt w:val="bullet"/>
      <w:lvlText w:val="•"/>
      <w:lvlJc w:val="left"/>
      <w:pPr>
        <w:ind w:left="1540" w:hanging="473"/>
      </w:pPr>
      <w:rPr>
        <w:rFonts w:hint="default"/>
        <w:lang w:val="en-US" w:eastAsia="ja-JP" w:bidi="ar-SA"/>
      </w:rPr>
    </w:lvl>
    <w:lvl w:ilvl="2" w:tplc="9490ED06">
      <w:numFmt w:val="bullet"/>
      <w:lvlText w:val="•"/>
      <w:lvlJc w:val="left"/>
      <w:pPr>
        <w:ind w:left="2381" w:hanging="473"/>
      </w:pPr>
      <w:rPr>
        <w:rFonts w:hint="default"/>
        <w:lang w:val="en-US" w:eastAsia="ja-JP" w:bidi="ar-SA"/>
      </w:rPr>
    </w:lvl>
    <w:lvl w:ilvl="3" w:tplc="7E562F36">
      <w:numFmt w:val="bullet"/>
      <w:lvlText w:val="•"/>
      <w:lvlJc w:val="left"/>
      <w:pPr>
        <w:ind w:left="3221" w:hanging="473"/>
      </w:pPr>
      <w:rPr>
        <w:rFonts w:hint="default"/>
        <w:lang w:val="en-US" w:eastAsia="ja-JP" w:bidi="ar-SA"/>
      </w:rPr>
    </w:lvl>
    <w:lvl w:ilvl="4" w:tplc="B00EB092">
      <w:numFmt w:val="bullet"/>
      <w:lvlText w:val="•"/>
      <w:lvlJc w:val="left"/>
      <w:pPr>
        <w:ind w:left="4062" w:hanging="473"/>
      </w:pPr>
      <w:rPr>
        <w:rFonts w:hint="default"/>
        <w:lang w:val="en-US" w:eastAsia="ja-JP" w:bidi="ar-SA"/>
      </w:rPr>
    </w:lvl>
    <w:lvl w:ilvl="5" w:tplc="3D368BEC">
      <w:numFmt w:val="bullet"/>
      <w:lvlText w:val="•"/>
      <w:lvlJc w:val="left"/>
      <w:pPr>
        <w:ind w:left="4903" w:hanging="473"/>
      </w:pPr>
      <w:rPr>
        <w:rFonts w:hint="default"/>
        <w:lang w:val="en-US" w:eastAsia="ja-JP" w:bidi="ar-SA"/>
      </w:rPr>
    </w:lvl>
    <w:lvl w:ilvl="6" w:tplc="7E062382">
      <w:numFmt w:val="bullet"/>
      <w:lvlText w:val="•"/>
      <w:lvlJc w:val="left"/>
      <w:pPr>
        <w:ind w:left="5743" w:hanging="473"/>
      </w:pPr>
      <w:rPr>
        <w:rFonts w:hint="default"/>
        <w:lang w:val="en-US" w:eastAsia="ja-JP" w:bidi="ar-SA"/>
      </w:rPr>
    </w:lvl>
    <w:lvl w:ilvl="7" w:tplc="BDD89246">
      <w:numFmt w:val="bullet"/>
      <w:lvlText w:val="•"/>
      <w:lvlJc w:val="left"/>
      <w:pPr>
        <w:ind w:left="6584" w:hanging="473"/>
      </w:pPr>
      <w:rPr>
        <w:rFonts w:hint="default"/>
        <w:lang w:val="en-US" w:eastAsia="ja-JP" w:bidi="ar-SA"/>
      </w:rPr>
    </w:lvl>
    <w:lvl w:ilvl="8" w:tplc="2426271C">
      <w:numFmt w:val="bullet"/>
      <w:lvlText w:val="•"/>
      <w:lvlJc w:val="left"/>
      <w:pPr>
        <w:ind w:left="7425" w:hanging="473"/>
      </w:pPr>
      <w:rPr>
        <w:rFonts w:hint="default"/>
        <w:lang w:val="en-US" w:eastAsia="ja-JP" w:bidi="ar-SA"/>
      </w:rPr>
    </w:lvl>
  </w:abstractNum>
  <w:abstractNum w:abstractNumId="20" w15:restartNumberingAfterBreak="0">
    <w:nsid w:val="413266DF"/>
    <w:multiLevelType w:val="hybridMultilevel"/>
    <w:tmpl w:val="BDE21022"/>
    <w:lvl w:ilvl="0" w:tplc="FFFFFFFF">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shd w:val="clear" w:color="auto" w:fill="auto"/>
        <w:lang w:val="en-US" w:eastAsia="ja-JP" w:bidi="ar-SA"/>
      </w:rPr>
    </w:lvl>
    <w:lvl w:ilvl="1" w:tplc="FFFFFFFF">
      <w:numFmt w:val="bullet"/>
      <w:lvlText w:val="•"/>
      <w:lvlJc w:val="left"/>
      <w:pPr>
        <w:ind w:left="1540" w:hanging="473"/>
      </w:pPr>
      <w:rPr>
        <w:rFonts w:hint="default"/>
        <w:lang w:val="en-US" w:eastAsia="ja-JP" w:bidi="ar-SA"/>
      </w:rPr>
    </w:lvl>
    <w:lvl w:ilvl="2" w:tplc="FFFFFFFF">
      <w:numFmt w:val="bullet"/>
      <w:lvlText w:val="•"/>
      <w:lvlJc w:val="left"/>
      <w:pPr>
        <w:ind w:left="2381" w:hanging="473"/>
      </w:pPr>
      <w:rPr>
        <w:rFonts w:hint="default"/>
        <w:lang w:val="en-US" w:eastAsia="ja-JP" w:bidi="ar-SA"/>
      </w:rPr>
    </w:lvl>
    <w:lvl w:ilvl="3" w:tplc="FFFFFFFF">
      <w:numFmt w:val="bullet"/>
      <w:lvlText w:val="•"/>
      <w:lvlJc w:val="left"/>
      <w:pPr>
        <w:ind w:left="3221" w:hanging="473"/>
      </w:pPr>
      <w:rPr>
        <w:rFonts w:hint="default"/>
        <w:lang w:val="en-US" w:eastAsia="ja-JP" w:bidi="ar-SA"/>
      </w:rPr>
    </w:lvl>
    <w:lvl w:ilvl="4" w:tplc="FFFFFFFF">
      <w:numFmt w:val="bullet"/>
      <w:lvlText w:val="•"/>
      <w:lvlJc w:val="left"/>
      <w:pPr>
        <w:ind w:left="4062" w:hanging="473"/>
      </w:pPr>
      <w:rPr>
        <w:rFonts w:hint="default"/>
        <w:lang w:val="en-US" w:eastAsia="ja-JP" w:bidi="ar-SA"/>
      </w:rPr>
    </w:lvl>
    <w:lvl w:ilvl="5" w:tplc="FFFFFFFF">
      <w:numFmt w:val="bullet"/>
      <w:lvlText w:val="•"/>
      <w:lvlJc w:val="left"/>
      <w:pPr>
        <w:ind w:left="4903" w:hanging="473"/>
      </w:pPr>
      <w:rPr>
        <w:rFonts w:hint="default"/>
        <w:lang w:val="en-US" w:eastAsia="ja-JP" w:bidi="ar-SA"/>
      </w:rPr>
    </w:lvl>
    <w:lvl w:ilvl="6" w:tplc="FFFFFFFF">
      <w:numFmt w:val="bullet"/>
      <w:lvlText w:val="•"/>
      <w:lvlJc w:val="left"/>
      <w:pPr>
        <w:ind w:left="5743" w:hanging="473"/>
      </w:pPr>
      <w:rPr>
        <w:rFonts w:hint="default"/>
        <w:lang w:val="en-US" w:eastAsia="ja-JP" w:bidi="ar-SA"/>
      </w:rPr>
    </w:lvl>
    <w:lvl w:ilvl="7" w:tplc="FFFFFFFF">
      <w:numFmt w:val="bullet"/>
      <w:lvlText w:val="•"/>
      <w:lvlJc w:val="left"/>
      <w:pPr>
        <w:ind w:left="6584" w:hanging="473"/>
      </w:pPr>
      <w:rPr>
        <w:rFonts w:hint="default"/>
        <w:lang w:val="en-US" w:eastAsia="ja-JP" w:bidi="ar-SA"/>
      </w:rPr>
    </w:lvl>
    <w:lvl w:ilvl="8" w:tplc="FFFFFFFF">
      <w:numFmt w:val="bullet"/>
      <w:lvlText w:val="•"/>
      <w:lvlJc w:val="left"/>
      <w:pPr>
        <w:ind w:left="7425" w:hanging="473"/>
      </w:pPr>
      <w:rPr>
        <w:rFonts w:hint="default"/>
        <w:lang w:val="en-US" w:eastAsia="ja-JP" w:bidi="ar-SA"/>
      </w:rPr>
    </w:lvl>
  </w:abstractNum>
  <w:abstractNum w:abstractNumId="21" w15:restartNumberingAfterBreak="0">
    <w:nsid w:val="419F325B"/>
    <w:multiLevelType w:val="hybridMultilevel"/>
    <w:tmpl w:val="10E461D0"/>
    <w:lvl w:ilvl="0" w:tplc="D632E06A">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EC7619B2">
      <w:numFmt w:val="bullet"/>
      <w:lvlText w:val="•"/>
      <w:lvlJc w:val="left"/>
      <w:pPr>
        <w:ind w:left="1540" w:hanging="423"/>
      </w:pPr>
      <w:rPr>
        <w:rFonts w:hint="default"/>
        <w:lang w:val="en-US" w:eastAsia="ja-JP" w:bidi="ar-SA"/>
      </w:rPr>
    </w:lvl>
    <w:lvl w:ilvl="2" w:tplc="26C6E990">
      <w:numFmt w:val="bullet"/>
      <w:lvlText w:val="•"/>
      <w:lvlJc w:val="left"/>
      <w:pPr>
        <w:ind w:left="2381" w:hanging="423"/>
      </w:pPr>
      <w:rPr>
        <w:rFonts w:hint="default"/>
        <w:lang w:val="en-US" w:eastAsia="ja-JP" w:bidi="ar-SA"/>
      </w:rPr>
    </w:lvl>
    <w:lvl w:ilvl="3" w:tplc="E2DA4138">
      <w:numFmt w:val="bullet"/>
      <w:lvlText w:val="•"/>
      <w:lvlJc w:val="left"/>
      <w:pPr>
        <w:ind w:left="3221" w:hanging="423"/>
      </w:pPr>
      <w:rPr>
        <w:rFonts w:hint="default"/>
        <w:lang w:val="en-US" w:eastAsia="ja-JP" w:bidi="ar-SA"/>
      </w:rPr>
    </w:lvl>
    <w:lvl w:ilvl="4" w:tplc="82E29B88">
      <w:numFmt w:val="bullet"/>
      <w:lvlText w:val="•"/>
      <w:lvlJc w:val="left"/>
      <w:pPr>
        <w:ind w:left="4062" w:hanging="423"/>
      </w:pPr>
      <w:rPr>
        <w:rFonts w:hint="default"/>
        <w:lang w:val="en-US" w:eastAsia="ja-JP" w:bidi="ar-SA"/>
      </w:rPr>
    </w:lvl>
    <w:lvl w:ilvl="5" w:tplc="2C82FAEA">
      <w:numFmt w:val="bullet"/>
      <w:lvlText w:val="•"/>
      <w:lvlJc w:val="left"/>
      <w:pPr>
        <w:ind w:left="4903" w:hanging="423"/>
      </w:pPr>
      <w:rPr>
        <w:rFonts w:hint="default"/>
        <w:lang w:val="en-US" w:eastAsia="ja-JP" w:bidi="ar-SA"/>
      </w:rPr>
    </w:lvl>
    <w:lvl w:ilvl="6" w:tplc="AEA8E6EE">
      <w:numFmt w:val="bullet"/>
      <w:lvlText w:val="•"/>
      <w:lvlJc w:val="left"/>
      <w:pPr>
        <w:ind w:left="5743" w:hanging="423"/>
      </w:pPr>
      <w:rPr>
        <w:rFonts w:hint="default"/>
        <w:lang w:val="en-US" w:eastAsia="ja-JP" w:bidi="ar-SA"/>
      </w:rPr>
    </w:lvl>
    <w:lvl w:ilvl="7" w:tplc="EA1E336E">
      <w:numFmt w:val="bullet"/>
      <w:lvlText w:val="•"/>
      <w:lvlJc w:val="left"/>
      <w:pPr>
        <w:ind w:left="6584" w:hanging="423"/>
      </w:pPr>
      <w:rPr>
        <w:rFonts w:hint="default"/>
        <w:lang w:val="en-US" w:eastAsia="ja-JP" w:bidi="ar-SA"/>
      </w:rPr>
    </w:lvl>
    <w:lvl w:ilvl="8" w:tplc="8B5CBE88">
      <w:numFmt w:val="bullet"/>
      <w:lvlText w:val="•"/>
      <w:lvlJc w:val="left"/>
      <w:pPr>
        <w:ind w:left="7425" w:hanging="423"/>
      </w:pPr>
      <w:rPr>
        <w:rFonts w:hint="default"/>
        <w:lang w:val="en-US" w:eastAsia="ja-JP" w:bidi="ar-SA"/>
      </w:rPr>
    </w:lvl>
  </w:abstractNum>
  <w:abstractNum w:abstractNumId="22" w15:restartNumberingAfterBreak="0">
    <w:nsid w:val="45A167BA"/>
    <w:multiLevelType w:val="hybridMultilevel"/>
    <w:tmpl w:val="21FE8544"/>
    <w:lvl w:ilvl="0" w:tplc="1C0C3BFC">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96B5EB7"/>
    <w:multiLevelType w:val="hybridMultilevel"/>
    <w:tmpl w:val="DCA2E6E0"/>
    <w:lvl w:ilvl="0" w:tplc="E710DCDA">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2DBE2E1A">
      <w:numFmt w:val="bullet"/>
      <w:lvlText w:val="•"/>
      <w:lvlJc w:val="left"/>
      <w:pPr>
        <w:ind w:left="1540" w:hanging="423"/>
      </w:pPr>
      <w:rPr>
        <w:rFonts w:hint="default"/>
        <w:lang w:val="en-US" w:eastAsia="ja-JP" w:bidi="ar-SA"/>
      </w:rPr>
    </w:lvl>
    <w:lvl w:ilvl="2" w:tplc="1280F562">
      <w:numFmt w:val="bullet"/>
      <w:lvlText w:val="•"/>
      <w:lvlJc w:val="left"/>
      <w:pPr>
        <w:ind w:left="2381" w:hanging="423"/>
      </w:pPr>
      <w:rPr>
        <w:rFonts w:hint="default"/>
        <w:lang w:val="en-US" w:eastAsia="ja-JP" w:bidi="ar-SA"/>
      </w:rPr>
    </w:lvl>
    <w:lvl w:ilvl="3" w:tplc="3FB46E4C">
      <w:numFmt w:val="bullet"/>
      <w:lvlText w:val="•"/>
      <w:lvlJc w:val="left"/>
      <w:pPr>
        <w:ind w:left="3221" w:hanging="423"/>
      </w:pPr>
      <w:rPr>
        <w:rFonts w:hint="default"/>
        <w:lang w:val="en-US" w:eastAsia="ja-JP" w:bidi="ar-SA"/>
      </w:rPr>
    </w:lvl>
    <w:lvl w:ilvl="4" w:tplc="F9E0B3A8">
      <w:numFmt w:val="bullet"/>
      <w:lvlText w:val="•"/>
      <w:lvlJc w:val="left"/>
      <w:pPr>
        <w:ind w:left="4062" w:hanging="423"/>
      </w:pPr>
      <w:rPr>
        <w:rFonts w:hint="default"/>
        <w:lang w:val="en-US" w:eastAsia="ja-JP" w:bidi="ar-SA"/>
      </w:rPr>
    </w:lvl>
    <w:lvl w:ilvl="5" w:tplc="DDB28832">
      <w:numFmt w:val="bullet"/>
      <w:lvlText w:val="•"/>
      <w:lvlJc w:val="left"/>
      <w:pPr>
        <w:ind w:left="4903" w:hanging="423"/>
      </w:pPr>
      <w:rPr>
        <w:rFonts w:hint="default"/>
        <w:lang w:val="en-US" w:eastAsia="ja-JP" w:bidi="ar-SA"/>
      </w:rPr>
    </w:lvl>
    <w:lvl w:ilvl="6" w:tplc="84A8C1AE">
      <w:numFmt w:val="bullet"/>
      <w:lvlText w:val="•"/>
      <w:lvlJc w:val="left"/>
      <w:pPr>
        <w:ind w:left="5743" w:hanging="423"/>
      </w:pPr>
      <w:rPr>
        <w:rFonts w:hint="default"/>
        <w:lang w:val="en-US" w:eastAsia="ja-JP" w:bidi="ar-SA"/>
      </w:rPr>
    </w:lvl>
    <w:lvl w:ilvl="7" w:tplc="B0761D84">
      <w:numFmt w:val="bullet"/>
      <w:lvlText w:val="•"/>
      <w:lvlJc w:val="left"/>
      <w:pPr>
        <w:ind w:left="6584" w:hanging="423"/>
      </w:pPr>
      <w:rPr>
        <w:rFonts w:hint="default"/>
        <w:lang w:val="en-US" w:eastAsia="ja-JP" w:bidi="ar-SA"/>
      </w:rPr>
    </w:lvl>
    <w:lvl w:ilvl="8" w:tplc="C522526E">
      <w:numFmt w:val="bullet"/>
      <w:lvlText w:val="•"/>
      <w:lvlJc w:val="left"/>
      <w:pPr>
        <w:ind w:left="7425" w:hanging="423"/>
      </w:pPr>
      <w:rPr>
        <w:rFonts w:hint="default"/>
        <w:lang w:val="en-US" w:eastAsia="ja-JP" w:bidi="ar-SA"/>
      </w:rPr>
    </w:lvl>
  </w:abstractNum>
  <w:abstractNum w:abstractNumId="24" w15:restartNumberingAfterBreak="0">
    <w:nsid w:val="4B1A61CF"/>
    <w:multiLevelType w:val="hybridMultilevel"/>
    <w:tmpl w:val="3B441E8E"/>
    <w:lvl w:ilvl="0" w:tplc="935CC25A">
      <w:start w:val="1"/>
      <w:numFmt w:val="decimal"/>
      <w:lvlText w:val="(%1)"/>
      <w:lvlJc w:val="left"/>
      <w:pPr>
        <w:ind w:left="965" w:hanging="473"/>
      </w:pPr>
      <w:rPr>
        <w:rFonts w:ascii="ＭＳ 明朝" w:eastAsia="ＭＳ 明朝" w:hAnsi="ＭＳ 明朝" w:cs="ＭＳ 明朝" w:hint="default"/>
        <w:b w:val="0"/>
        <w:bCs w:val="0"/>
        <w:i w:val="0"/>
        <w:iCs w:val="0"/>
        <w:spacing w:val="0"/>
        <w:w w:val="100"/>
        <w:sz w:val="21"/>
        <w:szCs w:val="21"/>
        <w:lang w:val="en-US" w:eastAsia="ja-JP" w:bidi="ar-SA"/>
      </w:rPr>
    </w:lvl>
    <w:lvl w:ilvl="1" w:tplc="6826ED8E">
      <w:numFmt w:val="bullet"/>
      <w:lvlText w:val="•"/>
      <w:lvlJc w:val="left"/>
      <w:pPr>
        <w:ind w:left="1774" w:hanging="473"/>
      </w:pPr>
      <w:rPr>
        <w:rFonts w:hint="default"/>
        <w:lang w:val="en-US" w:eastAsia="ja-JP" w:bidi="ar-SA"/>
      </w:rPr>
    </w:lvl>
    <w:lvl w:ilvl="2" w:tplc="23D02AA0">
      <w:numFmt w:val="bullet"/>
      <w:lvlText w:val="•"/>
      <w:lvlJc w:val="left"/>
      <w:pPr>
        <w:ind w:left="2589" w:hanging="473"/>
      </w:pPr>
      <w:rPr>
        <w:rFonts w:hint="default"/>
        <w:lang w:val="en-US" w:eastAsia="ja-JP" w:bidi="ar-SA"/>
      </w:rPr>
    </w:lvl>
    <w:lvl w:ilvl="3" w:tplc="9EB28614">
      <w:numFmt w:val="bullet"/>
      <w:lvlText w:val="•"/>
      <w:lvlJc w:val="left"/>
      <w:pPr>
        <w:ind w:left="3403" w:hanging="473"/>
      </w:pPr>
      <w:rPr>
        <w:rFonts w:hint="default"/>
        <w:lang w:val="en-US" w:eastAsia="ja-JP" w:bidi="ar-SA"/>
      </w:rPr>
    </w:lvl>
    <w:lvl w:ilvl="4" w:tplc="1C6248DC">
      <w:numFmt w:val="bullet"/>
      <w:lvlText w:val="•"/>
      <w:lvlJc w:val="left"/>
      <w:pPr>
        <w:ind w:left="4218" w:hanging="473"/>
      </w:pPr>
      <w:rPr>
        <w:rFonts w:hint="default"/>
        <w:lang w:val="en-US" w:eastAsia="ja-JP" w:bidi="ar-SA"/>
      </w:rPr>
    </w:lvl>
    <w:lvl w:ilvl="5" w:tplc="8A70532C">
      <w:numFmt w:val="bullet"/>
      <w:lvlText w:val="•"/>
      <w:lvlJc w:val="left"/>
      <w:pPr>
        <w:ind w:left="5033" w:hanging="473"/>
      </w:pPr>
      <w:rPr>
        <w:rFonts w:hint="default"/>
        <w:lang w:val="en-US" w:eastAsia="ja-JP" w:bidi="ar-SA"/>
      </w:rPr>
    </w:lvl>
    <w:lvl w:ilvl="6" w:tplc="4D729F24">
      <w:numFmt w:val="bullet"/>
      <w:lvlText w:val="•"/>
      <w:lvlJc w:val="left"/>
      <w:pPr>
        <w:ind w:left="5847" w:hanging="473"/>
      </w:pPr>
      <w:rPr>
        <w:rFonts w:hint="default"/>
        <w:lang w:val="en-US" w:eastAsia="ja-JP" w:bidi="ar-SA"/>
      </w:rPr>
    </w:lvl>
    <w:lvl w:ilvl="7" w:tplc="934670AA">
      <w:numFmt w:val="bullet"/>
      <w:lvlText w:val="•"/>
      <w:lvlJc w:val="left"/>
      <w:pPr>
        <w:ind w:left="6662" w:hanging="473"/>
      </w:pPr>
      <w:rPr>
        <w:rFonts w:hint="default"/>
        <w:lang w:val="en-US" w:eastAsia="ja-JP" w:bidi="ar-SA"/>
      </w:rPr>
    </w:lvl>
    <w:lvl w:ilvl="8" w:tplc="947CF538">
      <w:numFmt w:val="bullet"/>
      <w:lvlText w:val="•"/>
      <w:lvlJc w:val="left"/>
      <w:pPr>
        <w:ind w:left="7477" w:hanging="473"/>
      </w:pPr>
      <w:rPr>
        <w:rFonts w:hint="default"/>
        <w:lang w:val="en-US" w:eastAsia="ja-JP" w:bidi="ar-SA"/>
      </w:rPr>
    </w:lvl>
  </w:abstractNum>
  <w:abstractNum w:abstractNumId="25" w15:restartNumberingAfterBreak="0">
    <w:nsid w:val="4D57482C"/>
    <w:multiLevelType w:val="hybridMultilevel"/>
    <w:tmpl w:val="2542D810"/>
    <w:lvl w:ilvl="0" w:tplc="750244B6">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7BB06D3C">
      <w:numFmt w:val="bullet"/>
      <w:lvlText w:val="•"/>
      <w:lvlJc w:val="left"/>
      <w:pPr>
        <w:ind w:left="1540" w:hanging="423"/>
      </w:pPr>
      <w:rPr>
        <w:rFonts w:hint="default"/>
        <w:lang w:val="en-US" w:eastAsia="ja-JP" w:bidi="ar-SA"/>
      </w:rPr>
    </w:lvl>
    <w:lvl w:ilvl="2" w:tplc="2A660EEA">
      <w:numFmt w:val="bullet"/>
      <w:lvlText w:val="•"/>
      <w:lvlJc w:val="left"/>
      <w:pPr>
        <w:ind w:left="2381" w:hanging="423"/>
      </w:pPr>
      <w:rPr>
        <w:rFonts w:hint="default"/>
        <w:lang w:val="en-US" w:eastAsia="ja-JP" w:bidi="ar-SA"/>
      </w:rPr>
    </w:lvl>
    <w:lvl w:ilvl="3" w:tplc="85826BA0">
      <w:numFmt w:val="bullet"/>
      <w:lvlText w:val="•"/>
      <w:lvlJc w:val="left"/>
      <w:pPr>
        <w:ind w:left="3221" w:hanging="423"/>
      </w:pPr>
      <w:rPr>
        <w:rFonts w:hint="default"/>
        <w:lang w:val="en-US" w:eastAsia="ja-JP" w:bidi="ar-SA"/>
      </w:rPr>
    </w:lvl>
    <w:lvl w:ilvl="4" w:tplc="6EEA764A">
      <w:numFmt w:val="bullet"/>
      <w:lvlText w:val="•"/>
      <w:lvlJc w:val="left"/>
      <w:pPr>
        <w:ind w:left="4062" w:hanging="423"/>
      </w:pPr>
      <w:rPr>
        <w:rFonts w:hint="default"/>
        <w:lang w:val="en-US" w:eastAsia="ja-JP" w:bidi="ar-SA"/>
      </w:rPr>
    </w:lvl>
    <w:lvl w:ilvl="5" w:tplc="87E01C64">
      <w:numFmt w:val="bullet"/>
      <w:lvlText w:val="•"/>
      <w:lvlJc w:val="left"/>
      <w:pPr>
        <w:ind w:left="4903" w:hanging="423"/>
      </w:pPr>
      <w:rPr>
        <w:rFonts w:hint="default"/>
        <w:lang w:val="en-US" w:eastAsia="ja-JP" w:bidi="ar-SA"/>
      </w:rPr>
    </w:lvl>
    <w:lvl w:ilvl="6" w:tplc="84146C6E">
      <w:numFmt w:val="bullet"/>
      <w:lvlText w:val="•"/>
      <w:lvlJc w:val="left"/>
      <w:pPr>
        <w:ind w:left="5743" w:hanging="423"/>
      </w:pPr>
      <w:rPr>
        <w:rFonts w:hint="default"/>
        <w:lang w:val="en-US" w:eastAsia="ja-JP" w:bidi="ar-SA"/>
      </w:rPr>
    </w:lvl>
    <w:lvl w:ilvl="7" w:tplc="33B4E4B4">
      <w:numFmt w:val="bullet"/>
      <w:lvlText w:val="•"/>
      <w:lvlJc w:val="left"/>
      <w:pPr>
        <w:ind w:left="6584" w:hanging="423"/>
      </w:pPr>
      <w:rPr>
        <w:rFonts w:hint="default"/>
        <w:lang w:val="en-US" w:eastAsia="ja-JP" w:bidi="ar-SA"/>
      </w:rPr>
    </w:lvl>
    <w:lvl w:ilvl="8" w:tplc="5DB67106">
      <w:numFmt w:val="bullet"/>
      <w:lvlText w:val="•"/>
      <w:lvlJc w:val="left"/>
      <w:pPr>
        <w:ind w:left="7425" w:hanging="423"/>
      </w:pPr>
      <w:rPr>
        <w:rFonts w:hint="default"/>
        <w:lang w:val="en-US" w:eastAsia="ja-JP" w:bidi="ar-SA"/>
      </w:rPr>
    </w:lvl>
  </w:abstractNum>
  <w:abstractNum w:abstractNumId="26" w15:restartNumberingAfterBreak="0">
    <w:nsid w:val="50481B17"/>
    <w:multiLevelType w:val="hybridMultilevel"/>
    <w:tmpl w:val="1374C212"/>
    <w:lvl w:ilvl="0" w:tplc="E7E00EAA">
      <w:start w:val="1"/>
      <w:numFmt w:val="decimal"/>
      <w:lvlText w:val="(%1)"/>
      <w:lvlJc w:val="left"/>
      <w:pPr>
        <w:ind w:left="701" w:hanging="423"/>
      </w:pPr>
      <w:rPr>
        <w:rFonts w:hint="default"/>
        <w:spacing w:val="0"/>
        <w:w w:val="100"/>
        <w:lang w:val="en-US" w:eastAsia="ja-JP" w:bidi="ar-SA"/>
      </w:rPr>
    </w:lvl>
    <w:lvl w:ilvl="1" w:tplc="02749F5C">
      <w:numFmt w:val="bullet"/>
      <w:lvlText w:val="•"/>
      <w:lvlJc w:val="left"/>
      <w:pPr>
        <w:ind w:left="1540" w:hanging="423"/>
      </w:pPr>
      <w:rPr>
        <w:rFonts w:hint="default"/>
        <w:lang w:val="en-US" w:eastAsia="ja-JP" w:bidi="ar-SA"/>
      </w:rPr>
    </w:lvl>
    <w:lvl w:ilvl="2" w:tplc="13B8B880">
      <w:numFmt w:val="bullet"/>
      <w:lvlText w:val="•"/>
      <w:lvlJc w:val="left"/>
      <w:pPr>
        <w:ind w:left="2381" w:hanging="423"/>
      </w:pPr>
      <w:rPr>
        <w:rFonts w:hint="default"/>
        <w:lang w:val="en-US" w:eastAsia="ja-JP" w:bidi="ar-SA"/>
      </w:rPr>
    </w:lvl>
    <w:lvl w:ilvl="3" w:tplc="8528E6BC">
      <w:numFmt w:val="bullet"/>
      <w:lvlText w:val="•"/>
      <w:lvlJc w:val="left"/>
      <w:pPr>
        <w:ind w:left="3221" w:hanging="423"/>
      </w:pPr>
      <w:rPr>
        <w:rFonts w:hint="default"/>
        <w:lang w:val="en-US" w:eastAsia="ja-JP" w:bidi="ar-SA"/>
      </w:rPr>
    </w:lvl>
    <w:lvl w:ilvl="4" w:tplc="3BF6AA24">
      <w:numFmt w:val="bullet"/>
      <w:lvlText w:val="•"/>
      <w:lvlJc w:val="left"/>
      <w:pPr>
        <w:ind w:left="4062" w:hanging="423"/>
      </w:pPr>
      <w:rPr>
        <w:rFonts w:hint="default"/>
        <w:lang w:val="en-US" w:eastAsia="ja-JP" w:bidi="ar-SA"/>
      </w:rPr>
    </w:lvl>
    <w:lvl w:ilvl="5" w:tplc="D1BA46B4">
      <w:numFmt w:val="bullet"/>
      <w:lvlText w:val="•"/>
      <w:lvlJc w:val="left"/>
      <w:pPr>
        <w:ind w:left="4903" w:hanging="423"/>
      </w:pPr>
      <w:rPr>
        <w:rFonts w:hint="default"/>
        <w:lang w:val="en-US" w:eastAsia="ja-JP" w:bidi="ar-SA"/>
      </w:rPr>
    </w:lvl>
    <w:lvl w:ilvl="6" w:tplc="DB921926">
      <w:numFmt w:val="bullet"/>
      <w:lvlText w:val="•"/>
      <w:lvlJc w:val="left"/>
      <w:pPr>
        <w:ind w:left="5743" w:hanging="423"/>
      </w:pPr>
      <w:rPr>
        <w:rFonts w:hint="default"/>
        <w:lang w:val="en-US" w:eastAsia="ja-JP" w:bidi="ar-SA"/>
      </w:rPr>
    </w:lvl>
    <w:lvl w:ilvl="7" w:tplc="07CA5286">
      <w:numFmt w:val="bullet"/>
      <w:lvlText w:val="•"/>
      <w:lvlJc w:val="left"/>
      <w:pPr>
        <w:ind w:left="6584" w:hanging="423"/>
      </w:pPr>
      <w:rPr>
        <w:rFonts w:hint="default"/>
        <w:lang w:val="en-US" w:eastAsia="ja-JP" w:bidi="ar-SA"/>
      </w:rPr>
    </w:lvl>
    <w:lvl w:ilvl="8" w:tplc="6876E5F6">
      <w:numFmt w:val="bullet"/>
      <w:lvlText w:val="•"/>
      <w:lvlJc w:val="left"/>
      <w:pPr>
        <w:ind w:left="7425" w:hanging="423"/>
      </w:pPr>
      <w:rPr>
        <w:rFonts w:hint="default"/>
        <w:lang w:val="en-US" w:eastAsia="ja-JP" w:bidi="ar-SA"/>
      </w:rPr>
    </w:lvl>
  </w:abstractNum>
  <w:abstractNum w:abstractNumId="27" w15:restartNumberingAfterBreak="0">
    <w:nsid w:val="56320795"/>
    <w:multiLevelType w:val="hybridMultilevel"/>
    <w:tmpl w:val="28302CC0"/>
    <w:lvl w:ilvl="0" w:tplc="3014CF88">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24BA50EA">
      <w:numFmt w:val="bullet"/>
      <w:lvlText w:val="•"/>
      <w:lvlJc w:val="left"/>
      <w:pPr>
        <w:ind w:left="1540" w:hanging="423"/>
      </w:pPr>
      <w:rPr>
        <w:rFonts w:hint="default"/>
        <w:lang w:val="en-US" w:eastAsia="ja-JP" w:bidi="ar-SA"/>
      </w:rPr>
    </w:lvl>
    <w:lvl w:ilvl="2" w:tplc="B21A0058">
      <w:numFmt w:val="bullet"/>
      <w:lvlText w:val="•"/>
      <w:lvlJc w:val="left"/>
      <w:pPr>
        <w:ind w:left="2381" w:hanging="423"/>
      </w:pPr>
      <w:rPr>
        <w:rFonts w:hint="default"/>
        <w:lang w:val="en-US" w:eastAsia="ja-JP" w:bidi="ar-SA"/>
      </w:rPr>
    </w:lvl>
    <w:lvl w:ilvl="3" w:tplc="95D6CE4C">
      <w:numFmt w:val="bullet"/>
      <w:lvlText w:val="•"/>
      <w:lvlJc w:val="left"/>
      <w:pPr>
        <w:ind w:left="3221" w:hanging="423"/>
      </w:pPr>
      <w:rPr>
        <w:rFonts w:hint="default"/>
        <w:lang w:val="en-US" w:eastAsia="ja-JP" w:bidi="ar-SA"/>
      </w:rPr>
    </w:lvl>
    <w:lvl w:ilvl="4" w:tplc="D6E80110">
      <w:numFmt w:val="bullet"/>
      <w:lvlText w:val="•"/>
      <w:lvlJc w:val="left"/>
      <w:pPr>
        <w:ind w:left="4062" w:hanging="423"/>
      </w:pPr>
      <w:rPr>
        <w:rFonts w:hint="default"/>
        <w:lang w:val="en-US" w:eastAsia="ja-JP" w:bidi="ar-SA"/>
      </w:rPr>
    </w:lvl>
    <w:lvl w:ilvl="5" w:tplc="36BAD362">
      <w:numFmt w:val="bullet"/>
      <w:lvlText w:val="•"/>
      <w:lvlJc w:val="left"/>
      <w:pPr>
        <w:ind w:left="4903" w:hanging="423"/>
      </w:pPr>
      <w:rPr>
        <w:rFonts w:hint="default"/>
        <w:lang w:val="en-US" w:eastAsia="ja-JP" w:bidi="ar-SA"/>
      </w:rPr>
    </w:lvl>
    <w:lvl w:ilvl="6" w:tplc="18ACCD10">
      <w:numFmt w:val="bullet"/>
      <w:lvlText w:val="•"/>
      <w:lvlJc w:val="left"/>
      <w:pPr>
        <w:ind w:left="5743" w:hanging="423"/>
      </w:pPr>
      <w:rPr>
        <w:rFonts w:hint="default"/>
        <w:lang w:val="en-US" w:eastAsia="ja-JP" w:bidi="ar-SA"/>
      </w:rPr>
    </w:lvl>
    <w:lvl w:ilvl="7" w:tplc="706A0C98">
      <w:numFmt w:val="bullet"/>
      <w:lvlText w:val="•"/>
      <w:lvlJc w:val="left"/>
      <w:pPr>
        <w:ind w:left="6584" w:hanging="423"/>
      </w:pPr>
      <w:rPr>
        <w:rFonts w:hint="default"/>
        <w:lang w:val="en-US" w:eastAsia="ja-JP" w:bidi="ar-SA"/>
      </w:rPr>
    </w:lvl>
    <w:lvl w:ilvl="8" w:tplc="6AAE2A22">
      <w:numFmt w:val="bullet"/>
      <w:lvlText w:val="•"/>
      <w:lvlJc w:val="left"/>
      <w:pPr>
        <w:ind w:left="7425" w:hanging="423"/>
      </w:pPr>
      <w:rPr>
        <w:rFonts w:hint="default"/>
        <w:lang w:val="en-US" w:eastAsia="ja-JP" w:bidi="ar-SA"/>
      </w:rPr>
    </w:lvl>
  </w:abstractNum>
  <w:abstractNum w:abstractNumId="28" w15:restartNumberingAfterBreak="0">
    <w:nsid w:val="57E83020"/>
    <w:multiLevelType w:val="hybridMultilevel"/>
    <w:tmpl w:val="0E7027C4"/>
    <w:lvl w:ilvl="0" w:tplc="DC765A0A">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AE18737A">
      <w:numFmt w:val="bullet"/>
      <w:lvlText w:val="•"/>
      <w:lvlJc w:val="left"/>
      <w:pPr>
        <w:ind w:left="1540" w:hanging="423"/>
      </w:pPr>
      <w:rPr>
        <w:rFonts w:hint="default"/>
        <w:lang w:val="en-US" w:eastAsia="ja-JP" w:bidi="ar-SA"/>
      </w:rPr>
    </w:lvl>
    <w:lvl w:ilvl="2" w:tplc="A9E43778">
      <w:numFmt w:val="bullet"/>
      <w:lvlText w:val="•"/>
      <w:lvlJc w:val="left"/>
      <w:pPr>
        <w:ind w:left="2381" w:hanging="423"/>
      </w:pPr>
      <w:rPr>
        <w:rFonts w:hint="default"/>
        <w:lang w:val="en-US" w:eastAsia="ja-JP" w:bidi="ar-SA"/>
      </w:rPr>
    </w:lvl>
    <w:lvl w:ilvl="3" w:tplc="7A18628C">
      <w:numFmt w:val="bullet"/>
      <w:lvlText w:val="•"/>
      <w:lvlJc w:val="left"/>
      <w:pPr>
        <w:ind w:left="3221" w:hanging="423"/>
      </w:pPr>
      <w:rPr>
        <w:rFonts w:hint="default"/>
        <w:lang w:val="en-US" w:eastAsia="ja-JP" w:bidi="ar-SA"/>
      </w:rPr>
    </w:lvl>
    <w:lvl w:ilvl="4" w:tplc="0090DC52">
      <w:numFmt w:val="bullet"/>
      <w:lvlText w:val="•"/>
      <w:lvlJc w:val="left"/>
      <w:pPr>
        <w:ind w:left="4062" w:hanging="423"/>
      </w:pPr>
      <w:rPr>
        <w:rFonts w:hint="default"/>
        <w:lang w:val="en-US" w:eastAsia="ja-JP" w:bidi="ar-SA"/>
      </w:rPr>
    </w:lvl>
    <w:lvl w:ilvl="5" w:tplc="B1663ADA">
      <w:numFmt w:val="bullet"/>
      <w:lvlText w:val="•"/>
      <w:lvlJc w:val="left"/>
      <w:pPr>
        <w:ind w:left="4903" w:hanging="423"/>
      </w:pPr>
      <w:rPr>
        <w:rFonts w:hint="default"/>
        <w:lang w:val="en-US" w:eastAsia="ja-JP" w:bidi="ar-SA"/>
      </w:rPr>
    </w:lvl>
    <w:lvl w:ilvl="6" w:tplc="199235AC">
      <w:numFmt w:val="bullet"/>
      <w:lvlText w:val="•"/>
      <w:lvlJc w:val="left"/>
      <w:pPr>
        <w:ind w:left="5743" w:hanging="423"/>
      </w:pPr>
      <w:rPr>
        <w:rFonts w:hint="default"/>
        <w:lang w:val="en-US" w:eastAsia="ja-JP" w:bidi="ar-SA"/>
      </w:rPr>
    </w:lvl>
    <w:lvl w:ilvl="7" w:tplc="5A26E714">
      <w:numFmt w:val="bullet"/>
      <w:lvlText w:val="•"/>
      <w:lvlJc w:val="left"/>
      <w:pPr>
        <w:ind w:left="6584" w:hanging="423"/>
      </w:pPr>
      <w:rPr>
        <w:rFonts w:hint="default"/>
        <w:lang w:val="en-US" w:eastAsia="ja-JP" w:bidi="ar-SA"/>
      </w:rPr>
    </w:lvl>
    <w:lvl w:ilvl="8" w:tplc="6E122A10">
      <w:numFmt w:val="bullet"/>
      <w:lvlText w:val="•"/>
      <w:lvlJc w:val="left"/>
      <w:pPr>
        <w:ind w:left="7425" w:hanging="423"/>
      </w:pPr>
      <w:rPr>
        <w:rFonts w:hint="default"/>
        <w:lang w:val="en-US" w:eastAsia="ja-JP" w:bidi="ar-SA"/>
      </w:rPr>
    </w:lvl>
  </w:abstractNum>
  <w:abstractNum w:abstractNumId="29" w15:restartNumberingAfterBreak="0">
    <w:nsid w:val="57EA0425"/>
    <w:multiLevelType w:val="hybridMultilevel"/>
    <w:tmpl w:val="405A2BBE"/>
    <w:lvl w:ilvl="0" w:tplc="A516C986">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lang w:val="en-US" w:eastAsia="ja-JP" w:bidi="ar-SA"/>
      </w:rPr>
    </w:lvl>
    <w:lvl w:ilvl="1" w:tplc="C20E3136">
      <w:numFmt w:val="bullet"/>
      <w:lvlText w:val="•"/>
      <w:lvlJc w:val="left"/>
      <w:pPr>
        <w:ind w:left="1540" w:hanging="473"/>
      </w:pPr>
      <w:rPr>
        <w:rFonts w:hint="default"/>
        <w:lang w:val="en-US" w:eastAsia="ja-JP" w:bidi="ar-SA"/>
      </w:rPr>
    </w:lvl>
    <w:lvl w:ilvl="2" w:tplc="555AB3B8">
      <w:numFmt w:val="bullet"/>
      <w:lvlText w:val="•"/>
      <w:lvlJc w:val="left"/>
      <w:pPr>
        <w:ind w:left="2381" w:hanging="473"/>
      </w:pPr>
      <w:rPr>
        <w:rFonts w:hint="default"/>
        <w:lang w:val="en-US" w:eastAsia="ja-JP" w:bidi="ar-SA"/>
      </w:rPr>
    </w:lvl>
    <w:lvl w:ilvl="3" w:tplc="506EFFDC">
      <w:numFmt w:val="bullet"/>
      <w:lvlText w:val="•"/>
      <w:lvlJc w:val="left"/>
      <w:pPr>
        <w:ind w:left="3221" w:hanging="473"/>
      </w:pPr>
      <w:rPr>
        <w:rFonts w:hint="default"/>
        <w:lang w:val="en-US" w:eastAsia="ja-JP" w:bidi="ar-SA"/>
      </w:rPr>
    </w:lvl>
    <w:lvl w:ilvl="4" w:tplc="4DF87A1E">
      <w:numFmt w:val="bullet"/>
      <w:lvlText w:val="•"/>
      <w:lvlJc w:val="left"/>
      <w:pPr>
        <w:ind w:left="4062" w:hanging="473"/>
      </w:pPr>
      <w:rPr>
        <w:rFonts w:hint="default"/>
        <w:lang w:val="en-US" w:eastAsia="ja-JP" w:bidi="ar-SA"/>
      </w:rPr>
    </w:lvl>
    <w:lvl w:ilvl="5" w:tplc="4C5CD1DA">
      <w:numFmt w:val="bullet"/>
      <w:lvlText w:val="•"/>
      <w:lvlJc w:val="left"/>
      <w:pPr>
        <w:ind w:left="4903" w:hanging="473"/>
      </w:pPr>
      <w:rPr>
        <w:rFonts w:hint="default"/>
        <w:lang w:val="en-US" w:eastAsia="ja-JP" w:bidi="ar-SA"/>
      </w:rPr>
    </w:lvl>
    <w:lvl w:ilvl="6" w:tplc="4B488A6C">
      <w:numFmt w:val="bullet"/>
      <w:lvlText w:val="•"/>
      <w:lvlJc w:val="left"/>
      <w:pPr>
        <w:ind w:left="5743" w:hanging="473"/>
      </w:pPr>
      <w:rPr>
        <w:rFonts w:hint="default"/>
        <w:lang w:val="en-US" w:eastAsia="ja-JP" w:bidi="ar-SA"/>
      </w:rPr>
    </w:lvl>
    <w:lvl w:ilvl="7" w:tplc="C68A1684">
      <w:numFmt w:val="bullet"/>
      <w:lvlText w:val="•"/>
      <w:lvlJc w:val="left"/>
      <w:pPr>
        <w:ind w:left="6584" w:hanging="473"/>
      </w:pPr>
      <w:rPr>
        <w:rFonts w:hint="default"/>
        <w:lang w:val="en-US" w:eastAsia="ja-JP" w:bidi="ar-SA"/>
      </w:rPr>
    </w:lvl>
    <w:lvl w:ilvl="8" w:tplc="4112DAE2">
      <w:numFmt w:val="bullet"/>
      <w:lvlText w:val="•"/>
      <w:lvlJc w:val="left"/>
      <w:pPr>
        <w:ind w:left="7425" w:hanging="473"/>
      </w:pPr>
      <w:rPr>
        <w:rFonts w:hint="default"/>
        <w:lang w:val="en-US" w:eastAsia="ja-JP" w:bidi="ar-SA"/>
      </w:rPr>
    </w:lvl>
  </w:abstractNum>
  <w:abstractNum w:abstractNumId="30" w15:restartNumberingAfterBreak="0">
    <w:nsid w:val="59D93491"/>
    <w:multiLevelType w:val="hybridMultilevel"/>
    <w:tmpl w:val="A4968FD8"/>
    <w:lvl w:ilvl="0" w:tplc="B852996C">
      <w:start w:val="1"/>
      <w:numFmt w:val="decimal"/>
      <w:lvlText w:val="(%1)"/>
      <w:lvlJc w:val="left"/>
      <w:pPr>
        <w:ind w:left="702"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54B2A4A0">
      <w:numFmt w:val="bullet"/>
      <w:lvlText w:val="•"/>
      <w:lvlJc w:val="left"/>
      <w:pPr>
        <w:ind w:left="1540" w:hanging="423"/>
      </w:pPr>
      <w:rPr>
        <w:rFonts w:hint="default"/>
        <w:lang w:val="en-US" w:eastAsia="ja-JP" w:bidi="ar-SA"/>
      </w:rPr>
    </w:lvl>
    <w:lvl w:ilvl="2" w:tplc="2C841D6A">
      <w:numFmt w:val="bullet"/>
      <w:lvlText w:val="•"/>
      <w:lvlJc w:val="left"/>
      <w:pPr>
        <w:ind w:left="2381" w:hanging="423"/>
      </w:pPr>
      <w:rPr>
        <w:rFonts w:hint="default"/>
        <w:lang w:val="en-US" w:eastAsia="ja-JP" w:bidi="ar-SA"/>
      </w:rPr>
    </w:lvl>
    <w:lvl w:ilvl="3" w:tplc="B53C76AA">
      <w:numFmt w:val="bullet"/>
      <w:lvlText w:val="•"/>
      <w:lvlJc w:val="left"/>
      <w:pPr>
        <w:ind w:left="3221" w:hanging="423"/>
      </w:pPr>
      <w:rPr>
        <w:rFonts w:hint="default"/>
        <w:lang w:val="en-US" w:eastAsia="ja-JP" w:bidi="ar-SA"/>
      </w:rPr>
    </w:lvl>
    <w:lvl w:ilvl="4" w:tplc="B3B6D7EA">
      <w:numFmt w:val="bullet"/>
      <w:lvlText w:val="•"/>
      <w:lvlJc w:val="left"/>
      <w:pPr>
        <w:ind w:left="4062" w:hanging="423"/>
      </w:pPr>
      <w:rPr>
        <w:rFonts w:hint="default"/>
        <w:lang w:val="en-US" w:eastAsia="ja-JP" w:bidi="ar-SA"/>
      </w:rPr>
    </w:lvl>
    <w:lvl w:ilvl="5" w:tplc="D5F6DD4A">
      <w:numFmt w:val="bullet"/>
      <w:lvlText w:val="•"/>
      <w:lvlJc w:val="left"/>
      <w:pPr>
        <w:ind w:left="4903" w:hanging="423"/>
      </w:pPr>
      <w:rPr>
        <w:rFonts w:hint="default"/>
        <w:lang w:val="en-US" w:eastAsia="ja-JP" w:bidi="ar-SA"/>
      </w:rPr>
    </w:lvl>
    <w:lvl w:ilvl="6" w:tplc="06CC3AF6">
      <w:numFmt w:val="bullet"/>
      <w:lvlText w:val="•"/>
      <w:lvlJc w:val="left"/>
      <w:pPr>
        <w:ind w:left="5743" w:hanging="423"/>
      </w:pPr>
      <w:rPr>
        <w:rFonts w:hint="default"/>
        <w:lang w:val="en-US" w:eastAsia="ja-JP" w:bidi="ar-SA"/>
      </w:rPr>
    </w:lvl>
    <w:lvl w:ilvl="7" w:tplc="5AB8D3A2">
      <w:numFmt w:val="bullet"/>
      <w:lvlText w:val="•"/>
      <w:lvlJc w:val="left"/>
      <w:pPr>
        <w:ind w:left="6584" w:hanging="423"/>
      </w:pPr>
      <w:rPr>
        <w:rFonts w:hint="default"/>
        <w:lang w:val="en-US" w:eastAsia="ja-JP" w:bidi="ar-SA"/>
      </w:rPr>
    </w:lvl>
    <w:lvl w:ilvl="8" w:tplc="8C2E4502">
      <w:numFmt w:val="bullet"/>
      <w:lvlText w:val="•"/>
      <w:lvlJc w:val="left"/>
      <w:pPr>
        <w:ind w:left="7425" w:hanging="423"/>
      </w:pPr>
      <w:rPr>
        <w:rFonts w:hint="default"/>
        <w:lang w:val="en-US" w:eastAsia="ja-JP" w:bidi="ar-SA"/>
      </w:rPr>
    </w:lvl>
  </w:abstractNum>
  <w:abstractNum w:abstractNumId="31" w15:restartNumberingAfterBreak="0">
    <w:nsid w:val="5A4607C8"/>
    <w:multiLevelType w:val="hybridMultilevel"/>
    <w:tmpl w:val="7E005B42"/>
    <w:lvl w:ilvl="0" w:tplc="6F92CC42">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BC50EDDA">
      <w:start w:val="1"/>
      <w:numFmt w:val="decimal"/>
      <w:lvlText w:val="(%2)"/>
      <w:lvlJc w:val="left"/>
      <w:pPr>
        <w:ind w:left="807" w:hanging="423"/>
      </w:pPr>
      <w:rPr>
        <w:rFonts w:ascii="ＭＳ 明朝" w:eastAsia="ＭＳ 明朝" w:hAnsi="ＭＳ 明朝" w:cs="ＭＳ 明朝" w:hint="default"/>
        <w:b w:val="0"/>
        <w:bCs w:val="0"/>
        <w:i w:val="0"/>
        <w:iCs w:val="0"/>
        <w:spacing w:val="0"/>
        <w:w w:val="100"/>
        <w:sz w:val="21"/>
        <w:szCs w:val="21"/>
        <w:lang w:val="en-US" w:eastAsia="ja-JP" w:bidi="ar-SA"/>
      </w:rPr>
    </w:lvl>
    <w:lvl w:ilvl="2" w:tplc="8604C5E8">
      <w:numFmt w:val="bullet"/>
      <w:lvlText w:val="•"/>
      <w:lvlJc w:val="left"/>
      <w:pPr>
        <w:ind w:left="1722" w:hanging="423"/>
      </w:pPr>
      <w:rPr>
        <w:rFonts w:hint="default"/>
        <w:lang w:val="en-US" w:eastAsia="ja-JP" w:bidi="ar-SA"/>
      </w:rPr>
    </w:lvl>
    <w:lvl w:ilvl="3" w:tplc="C7A0B9BE">
      <w:numFmt w:val="bullet"/>
      <w:lvlText w:val="•"/>
      <w:lvlJc w:val="left"/>
      <w:pPr>
        <w:ind w:left="2645" w:hanging="423"/>
      </w:pPr>
      <w:rPr>
        <w:rFonts w:hint="default"/>
        <w:lang w:val="en-US" w:eastAsia="ja-JP" w:bidi="ar-SA"/>
      </w:rPr>
    </w:lvl>
    <w:lvl w:ilvl="4" w:tplc="65200300">
      <w:numFmt w:val="bullet"/>
      <w:lvlText w:val="•"/>
      <w:lvlJc w:val="left"/>
      <w:pPr>
        <w:ind w:left="3568" w:hanging="423"/>
      </w:pPr>
      <w:rPr>
        <w:rFonts w:hint="default"/>
        <w:lang w:val="en-US" w:eastAsia="ja-JP" w:bidi="ar-SA"/>
      </w:rPr>
    </w:lvl>
    <w:lvl w:ilvl="5" w:tplc="77183544">
      <w:numFmt w:val="bullet"/>
      <w:lvlText w:val="•"/>
      <w:lvlJc w:val="left"/>
      <w:pPr>
        <w:ind w:left="4491" w:hanging="423"/>
      </w:pPr>
      <w:rPr>
        <w:rFonts w:hint="default"/>
        <w:lang w:val="en-US" w:eastAsia="ja-JP" w:bidi="ar-SA"/>
      </w:rPr>
    </w:lvl>
    <w:lvl w:ilvl="6" w:tplc="D0E47522">
      <w:numFmt w:val="bullet"/>
      <w:lvlText w:val="•"/>
      <w:lvlJc w:val="left"/>
      <w:pPr>
        <w:ind w:left="5414" w:hanging="423"/>
      </w:pPr>
      <w:rPr>
        <w:rFonts w:hint="default"/>
        <w:lang w:val="en-US" w:eastAsia="ja-JP" w:bidi="ar-SA"/>
      </w:rPr>
    </w:lvl>
    <w:lvl w:ilvl="7" w:tplc="3948CD60">
      <w:numFmt w:val="bullet"/>
      <w:lvlText w:val="•"/>
      <w:lvlJc w:val="left"/>
      <w:pPr>
        <w:ind w:left="6337" w:hanging="423"/>
      </w:pPr>
      <w:rPr>
        <w:rFonts w:hint="default"/>
        <w:lang w:val="en-US" w:eastAsia="ja-JP" w:bidi="ar-SA"/>
      </w:rPr>
    </w:lvl>
    <w:lvl w:ilvl="8" w:tplc="70EEB368">
      <w:numFmt w:val="bullet"/>
      <w:lvlText w:val="•"/>
      <w:lvlJc w:val="left"/>
      <w:pPr>
        <w:ind w:left="7260" w:hanging="423"/>
      </w:pPr>
      <w:rPr>
        <w:rFonts w:hint="default"/>
        <w:lang w:val="en-US" w:eastAsia="ja-JP" w:bidi="ar-SA"/>
      </w:rPr>
    </w:lvl>
  </w:abstractNum>
  <w:abstractNum w:abstractNumId="32" w15:restartNumberingAfterBreak="0">
    <w:nsid w:val="5CAE57E0"/>
    <w:multiLevelType w:val="hybridMultilevel"/>
    <w:tmpl w:val="F08A6DB2"/>
    <w:lvl w:ilvl="0" w:tplc="6958C0EA">
      <w:start w:val="1"/>
      <w:numFmt w:val="decimal"/>
      <w:lvlText w:val="(%1)"/>
      <w:lvlJc w:val="left"/>
      <w:pPr>
        <w:ind w:left="701" w:hanging="473"/>
      </w:pPr>
      <w:rPr>
        <w:rFonts w:hint="default"/>
        <w:spacing w:val="0"/>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4CC3391"/>
    <w:multiLevelType w:val="hybridMultilevel"/>
    <w:tmpl w:val="E9DE9DC8"/>
    <w:lvl w:ilvl="0" w:tplc="6610FA4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4" w15:restartNumberingAfterBreak="0">
    <w:nsid w:val="6507188C"/>
    <w:multiLevelType w:val="hybridMultilevel"/>
    <w:tmpl w:val="CEDA0B44"/>
    <w:lvl w:ilvl="0" w:tplc="7AB6F618">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9C3C198C">
      <w:numFmt w:val="bullet"/>
      <w:lvlText w:val="•"/>
      <w:lvlJc w:val="left"/>
      <w:pPr>
        <w:ind w:left="1540" w:hanging="423"/>
      </w:pPr>
      <w:rPr>
        <w:rFonts w:hint="default"/>
        <w:lang w:val="en-US" w:eastAsia="ja-JP" w:bidi="ar-SA"/>
      </w:rPr>
    </w:lvl>
    <w:lvl w:ilvl="2" w:tplc="513E398A">
      <w:numFmt w:val="bullet"/>
      <w:lvlText w:val="•"/>
      <w:lvlJc w:val="left"/>
      <w:pPr>
        <w:ind w:left="2381" w:hanging="423"/>
      </w:pPr>
      <w:rPr>
        <w:rFonts w:hint="default"/>
        <w:lang w:val="en-US" w:eastAsia="ja-JP" w:bidi="ar-SA"/>
      </w:rPr>
    </w:lvl>
    <w:lvl w:ilvl="3" w:tplc="E190D34C">
      <w:numFmt w:val="bullet"/>
      <w:lvlText w:val="•"/>
      <w:lvlJc w:val="left"/>
      <w:pPr>
        <w:ind w:left="3221" w:hanging="423"/>
      </w:pPr>
      <w:rPr>
        <w:rFonts w:hint="default"/>
        <w:lang w:val="en-US" w:eastAsia="ja-JP" w:bidi="ar-SA"/>
      </w:rPr>
    </w:lvl>
    <w:lvl w:ilvl="4" w:tplc="C832BA12">
      <w:numFmt w:val="bullet"/>
      <w:lvlText w:val="•"/>
      <w:lvlJc w:val="left"/>
      <w:pPr>
        <w:ind w:left="4062" w:hanging="423"/>
      </w:pPr>
      <w:rPr>
        <w:rFonts w:hint="default"/>
        <w:lang w:val="en-US" w:eastAsia="ja-JP" w:bidi="ar-SA"/>
      </w:rPr>
    </w:lvl>
    <w:lvl w:ilvl="5" w:tplc="CA9085B8">
      <w:numFmt w:val="bullet"/>
      <w:lvlText w:val="•"/>
      <w:lvlJc w:val="left"/>
      <w:pPr>
        <w:ind w:left="4903" w:hanging="423"/>
      </w:pPr>
      <w:rPr>
        <w:rFonts w:hint="default"/>
        <w:lang w:val="en-US" w:eastAsia="ja-JP" w:bidi="ar-SA"/>
      </w:rPr>
    </w:lvl>
    <w:lvl w:ilvl="6" w:tplc="73D65110">
      <w:numFmt w:val="bullet"/>
      <w:lvlText w:val="•"/>
      <w:lvlJc w:val="left"/>
      <w:pPr>
        <w:ind w:left="5743" w:hanging="423"/>
      </w:pPr>
      <w:rPr>
        <w:rFonts w:hint="default"/>
        <w:lang w:val="en-US" w:eastAsia="ja-JP" w:bidi="ar-SA"/>
      </w:rPr>
    </w:lvl>
    <w:lvl w:ilvl="7" w:tplc="5B1498FE">
      <w:numFmt w:val="bullet"/>
      <w:lvlText w:val="•"/>
      <w:lvlJc w:val="left"/>
      <w:pPr>
        <w:ind w:left="6584" w:hanging="423"/>
      </w:pPr>
      <w:rPr>
        <w:rFonts w:hint="default"/>
        <w:lang w:val="en-US" w:eastAsia="ja-JP" w:bidi="ar-SA"/>
      </w:rPr>
    </w:lvl>
    <w:lvl w:ilvl="8" w:tplc="EB060652">
      <w:numFmt w:val="bullet"/>
      <w:lvlText w:val="•"/>
      <w:lvlJc w:val="left"/>
      <w:pPr>
        <w:ind w:left="7425" w:hanging="423"/>
      </w:pPr>
      <w:rPr>
        <w:rFonts w:hint="default"/>
        <w:lang w:val="en-US" w:eastAsia="ja-JP" w:bidi="ar-SA"/>
      </w:rPr>
    </w:lvl>
  </w:abstractNum>
  <w:abstractNum w:abstractNumId="35" w15:restartNumberingAfterBreak="0">
    <w:nsid w:val="65E5551F"/>
    <w:multiLevelType w:val="hybridMultilevel"/>
    <w:tmpl w:val="DE56454E"/>
    <w:lvl w:ilvl="0" w:tplc="C51EC9CA">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E16ED7EC">
      <w:numFmt w:val="bullet"/>
      <w:lvlText w:val="•"/>
      <w:lvlJc w:val="left"/>
      <w:pPr>
        <w:ind w:left="1540" w:hanging="423"/>
      </w:pPr>
      <w:rPr>
        <w:rFonts w:hint="default"/>
        <w:lang w:val="en-US" w:eastAsia="ja-JP" w:bidi="ar-SA"/>
      </w:rPr>
    </w:lvl>
    <w:lvl w:ilvl="2" w:tplc="3552FC9E">
      <w:numFmt w:val="bullet"/>
      <w:lvlText w:val="•"/>
      <w:lvlJc w:val="left"/>
      <w:pPr>
        <w:ind w:left="2381" w:hanging="423"/>
      </w:pPr>
      <w:rPr>
        <w:rFonts w:hint="default"/>
        <w:lang w:val="en-US" w:eastAsia="ja-JP" w:bidi="ar-SA"/>
      </w:rPr>
    </w:lvl>
    <w:lvl w:ilvl="3" w:tplc="07DE285A">
      <w:numFmt w:val="bullet"/>
      <w:lvlText w:val="•"/>
      <w:lvlJc w:val="left"/>
      <w:pPr>
        <w:ind w:left="3221" w:hanging="423"/>
      </w:pPr>
      <w:rPr>
        <w:rFonts w:hint="default"/>
        <w:lang w:val="en-US" w:eastAsia="ja-JP" w:bidi="ar-SA"/>
      </w:rPr>
    </w:lvl>
    <w:lvl w:ilvl="4" w:tplc="7DCC64CA">
      <w:numFmt w:val="bullet"/>
      <w:lvlText w:val="•"/>
      <w:lvlJc w:val="left"/>
      <w:pPr>
        <w:ind w:left="4062" w:hanging="423"/>
      </w:pPr>
      <w:rPr>
        <w:rFonts w:hint="default"/>
        <w:lang w:val="en-US" w:eastAsia="ja-JP" w:bidi="ar-SA"/>
      </w:rPr>
    </w:lvl>
    <w:lvl w:ilvl="5" w:tplc="17BAA7A4">
      <w:numFmt w:val="bullet"/>
      <w:lvlText w:val="•"/>
      <w:lvlJc w:val="left"/>
      <w:pPr>
        <w:ind w:left="4903" w:hanging="423"/>
      </w:pPr>
      <w:rPr>
        <w:rFonts w:hint="default"/>
        <w:lang w:val="en-US" w:eastAsia="ja-JP" w:bidi="ar-SA"/>
      </w:rPr>
    </w:lvl>
    <w:lvl w:ilvl="6" w:tplc="E5A46B58">
      <w:numFmt w:val="bullet"/>
      <w:lvlText w:val="•"/>
      <w:lvlJc w:val="left"/>
      <w:pPr>
        <w:ind w:left="5743" w:hanging="423"/>
      </w:pPr>
      <w:rPr>
        <w:rFonts w:hint="default"/>
        <w:lang w:val="en-US" w:eastAsia="ja-JP" w:bidi="ar-SA"/>
      </w:rPr>
    </w:lvl>
    <w:lvl w:ilvl="7" w:tplc="94A066EA">
      <w:numFmt w:val="bullet"/>
      <w:lvlText w:val="•"/>
      <w:lvlJc w:val="left"/>
      <w:pPr>
        <w:ind w:left="6584" w:hanging="423"/>
      </w:pPr>
      <w:rPr>
        <w:rFonts w:hint="default"/>
        <w:lang w:val="en-US" w:eastAsia="ja-JP" w:bidi="ar-SA"/>
      </w:rPr>
    </w:lvl>
    <w:lvl w:ilvl="8" w:tplc="9FB8C180">
      <w:numFmt w:val="bullet"/>
      <w:lvlText w:val="•"/>
      <w:lvlJc w:val="left"/>
      <w:pPr>
        <w:ind w:left="7425" w:hanging="423"/>
      </w:pPr>
      <w:rPr>
        <w:rFonts w:hint="default"/>
        <w:lang w:val="en-US" w:eastAsia="ja-JP" w:bidi="ar-SA"/>
      </w:rPr>
    </w:lvl>
  </w:abstractNum>
  <w:abstractNum w:abstractNumId="36" w15:restartNumberingAfterBreak="0">
    <w:nsid w:val="6AF512AF"/>
    <w:multiLevelType w:val="hybridMultilevel"/>
    <w:tmpl w:val="EE446CD6"/>
    <w:lvl w:ilvl="0" w:tplc="E20ED608">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6B0AC5EC">
      <w:numFmt w:val="bullet"/>
      <w:lvlText w:val="•"/>
      <w:lvlJc w:val="left"/>
      <w:pPr>
        <w:ind w:left="1540" w:hanging="423"/>
      </w:pPr>
      <w:rPr>
        <w:rFonts w:hint="default"/>
        <w:lang w:val="en-US" w:eastAsia="ja-JP" w:bidi="ar-SA"/>
      </w:rPr>
    </w:lvl>
    <w:lvl w:ilvl="2" w:tplc="9AECFFCC">
      <w:numFmt w:val="bullet"/>
      <w:lvlText w:val="•"/>
      <w:lvlJc w:val="left"/>
      <w:pPr>
        <w:ind w:left="2381" w:hanging="423"/>
      </w:pPr>
      <w:rPr>
        <w:rFonts w:hint="default"/>
        <w:lang w:val="en-US" w:eastAsia="ja-JP" w:bidi="ar-SA"/>
      </w:rPr>
    </w:lvl>
    <w:lvl w:ilvl="3" w:tplc="E408BA34">
      <w:numFmt w:val="bullet"/>
      <w:lvlText w:val="•"/>
      <w:lvlJc w:val="left"/>
      <w:pPr>
        <w:ind w:left="3221" w:hanging="423"/>
      </w:pPr>
      <w:rPr>
        <w:rFonts w:hint="default"/>
        <w:lang w:val="en-US" w:eastAsia="ja-JP" w:bidi="ar-SA"/>
      </w:rPr>
    </w:lvl>
    <w:lvl w:ilvl="4" w:tplc="EB828700">
      <w:numFmt w:val="bullet"/>
      <w:lvlText w:val="•"/>
      <w:lvlJc w:val="left"/>
      <w:pPr>
        <w:ind w:left="4062" w:hanging="423"/>
      </w:pPr>
      <w:rPr>
        <w:rFonts w:hint="default"/>
        <w:lang w:val="en-US" w:eastAsia="ja-JP" w:bidi="ar-SA"/>
      </w:rPr>
    </w:lvl>
    <w:lvl w:ilvl="5" w:tplc="8764A042">
      <w:numFmt w:val="bullet"/>
      <w:lvlText w:val="•"/>
      <w:lvlJc w:val="left"/>
      <w:pPr>
        <w:ind w:left="4903" w:hanging="423"/>
      </w:pPr>
      <w:rPr>
        <w:rFonts w:hint="default"/>
        <w:lang w:val="en-US" w:eastAsia="ja-JP" w:bidi="ar-SA"/>
      </w:rPr>
    </w:lvl>
    <w:lvl w:ilvl="6" w:tplc="B59007A2">
      <w:numFmt w:val="bullet"/>
      <w:lvlText w:val="•"/>
      <w:lvlJc w:val="left"/>
      <w:pPr>
        <w:ind w:left="5743" w:hanging="423"/>
      </w:pPr>
      <w:rPr>
        <w:rFonts w:hint="default"/>
        <w:lang w:val="en-US" w:eastAsia="ja-JP" w:bidi="ar-SA"/>
      </w:rPr>
    </w:lvl>
    <w:lvl w:ilvl="7" w:tplc="2D464BA6">
      <w:numFmt w:val="bullet"/>
      <w:lvlText w:val="•"/>
      <w:lvlJc w:val="left"/>
      <w:pPr>
        <w:ind w:left="6584" w:hanging="423"/>
      </w:pPr>
      <w:rPr>
        <w:rFonts w:hint="default"/>
        <w:lang w:val="en-US" w:eastAsia="ja-JP" w:bidi="ar-SA"/>
      </w:rPr>
    </w:lvl>
    <w:lvl w:ilvl="8" w:tplc="8474F4D2">
      <w:numFmt w:val="bullet"/>
      <w:lvlText w:val="•"/>
      <w:lvlJc w:val="left"/>
      <w:pPr>
        <w:ind w:left="7425" w:hanging="423"/>
      </w:pPr>
      <w:rPr>
        <w:rFonts w:hint="default"/>
        <w:lang w:val="en-US" w:eastAsia="ja-JP" w:bidi="ar-SA"/>
      </w:rPr>
    </w:lvl>
  </w:abstractNum>
  <w:abstractNum w:abstractNumId="37" w15:restartNumberingAfterBreak="0">
    <w:nsid w:val="6B044397"/>
    <w:multiLevelType w:val="hybridMultilevel"/>
    <w:tmpl w:val="669AA6E8"/>
    <w:lvl w:ilvl="0" w:tplc="A15832D8">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F12A91A8">
      <w:numFmt w:val="bullet"/>
      <w:lvlText w:val="•"/>
      <w:lvlJc w:val="left"/>
      <w:pPr>
        <w:ind w:left="1540" w:hanging="423"/>
      </w:pPr>
      <w:rPr>
        <w:rFonts w:hint="default"/>
        <w:lang w:val="en-US" w:eastAsia="ja-JP" w:bidi="ar-SA"/>
      </w:rPr>
    </w:lvl>
    <w:lvl w:ilvl="2" w:tplc="3F341232">
      <w:numFmt w:val="bullet"/>
      <w:lvlText w:val="•"/>
      <w:lvlJc w:val="left"/>
      <w:pPr>
        <w:ind w:left="2381" w:hanging="423"/>
      </w:pPr>
      <w:rPr>
        <w:rFonts w:hint="default"/>
        <w:lang w:val="en-US" w:eastAsia="ja-JP" w:bidi="ar-SA"/>
      </w:rPr>
    </w:lvl>
    <w:lvl w:ilvl="3" w:tplc="60EA6DD8">
      <w:numFmt w:val="bullet"/>
      <w:lvlText w:val="•"/>
      <w:lvlJc w:val="left"/>
      <w:pPr>
        <w:ind w:left="3221" w:hanging="423"/>
      </w:pPr>
      <w:rPr>
        <w:rFonts w:hint="default"/>
        <w:lang w:val="en-US" w:eastAsia="ja-JP" w:bidi="ar-SA"/>
      </w:rPr>
    </w:lvl>
    <w:lvl w:ilvl="4" w:tplc="78EECF52">
      <w:numFmt w:val="bullet"/>
      <w:lvlText w:val="•"/>
      <w:lvlJc w:val="left"/>
      <w:pPr>
        <w:ind w:left="4062" w:hanging="423"/>
      </w:pPr>
      <w:rPr>
        <w:rFonts w:hint="default"/>
        <w:lang w:val="en-US" w:eastAsia="ja-JP" w:bidi="ar-SA"/>
      </w:rPr>
    </w:lvl>
    <w:lvl w:ilvl="5" w:tplc="0FBE4644">
      <w:numFmt w:val="bullet"/>
      <w:lvlText w:val="•"/>
      <w:lvlJc w:val="left"/>
      <w:pPr>
        <w:ind w:left="4903" w:hanging="423"/>
      </w:pPr>
      <w:rPr>
        <w:rFonts w:hint="default"/>
        <w:lang w:val="en-US" w:eastAsia="ja-JP" w:bidi="ar-SA"/>
      </w:rPr>
    </w:lvl>
    <w:lvl w:ilvl="6" w:tplc="027CD250">
      <w:numFmt w:val="bullet"/>
      <w:lvlText w:val="•"/>
      <w:lvlJc w:val="left"/>
      <w:pPr>
        <w:ind w:left="5743" w:hanging="423"/>
      </w:pPr>
      <w:rPr>
        <w:rFonts w:hint="default"/>
        <w:lang w:val="en-US" w:eastAsia="ja-JP" w:bidi="ar-SA"/>
      </w:rPr>
    </w:lvl>
    <w:lvl w:ilvl="7" w:tplc="C88636D0">
      <w:numFmt w:val="bullet"/>
      <w:lvlText w:val="•"/>
      <w:lvlJc w:val="left"/>
      <w:pPr>
        <w:ind w:left="6584" w:hanging="423"/>
      </w:pPr>
      <w:rPr>
        <w:rFonts w:hint="default"/>
        <w:lang w:val="en-US" w:eastAsia="ja-JP" w:bidi="ar-SA"/>
      </w:rPr>
    </w:lvl>
    <w:lvl w:ilvl="8" w:tplc="46BCE72A">
      <w:numFmt w:val="bullet"/>
      <w:lvlText w:val="•"/>
      <w:lvlJc w:val="left"/>
      <w:pPr>
        <w:ind w:left="7425" w:hanging="423"/>
      </w:pPr>
      <w:rPr>
        <w:rFonts w:hint="default"/>
        <w:lang w:val="en-US" w:eastAsia="ja-JP" w:bidi="ar-SA"/>
      </w:rPr>
    </w:lvl>
  </w:abstractNum>
  <w:abstractNum w:abstractNumId="38" w15:restartNumberingAfterBreak="0">
    <w:nsid w:val="6E0741FA"/>
    <w:multiLevelType w:val="hybridMultilevel"/>
    <w:tmpl w:val="9EE8A1C0"/>
    <w:lvl w:ilvl="0" w:tplc="CE6A5ACA">
      <w:start w:val="1"/>
      <w:numFmt w:val="decimal"/>
      <w:lvlText w:val="(%1)"/>
      <w:lvlJc w:val="left"/>
      <w:pPr>
        <w:ind w:left="702"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93664CCE">
      <w:numFmt w:val="bullet"/>
      <w:lvlText w:val="•"/>
      <w:lvlJc w:val="left"/>
      <w:pPr>
        <w:ind w:left="1540" w:hanging="423"/>
      </w:pPr>
      <w:rPr>
        <w:rFonts w:hint="default"/>
        <w:lang w:val="en-US" w:eastAsia="ja-JP" w:bidi="ar-SA"/>
      </w:rPr>
    </w:lvl>
    <w:lvl w:ilvl="2" w:tplc="E63C1CEA">
      <w:numFmt w:val="bullet"/>
      <w:lvlText w:val="•"/>
      <w:lvlJc w:val="left"/>
      <w:pPr>
        <w:ind w:left="2381" w:hanging="423"/>
      </w:pPr>
      <w:rPr>
        <w:rFonts w:hint="default"/>
        <w:lang w:val="en-US" w:eastAsia="ja-JP" w:bidi="ar-SA"/>
      </w:rPr>
    </w:lvl>
    <w:lvl w:ilvl="3" w:tplc="9F3E9BD0">
      <w:numFmt w:val="bullet"/>
      <w:lvlText w:val="•"/>
      <w:lvlJc w:val="left"/>
      <w:pPr>
        <w:ind w:left="3221" w:hanging="423"/>
      </w:pPr>
      <w:rPr>
        <w:rFonts w:hint="default"/>
        <w:lang w:val="en-US" w:eastAsia="ja-JP" w:bidi="ar-SA"/>
      </w:rPr>
    </w:lvl>
    <w:lvl w:ilvl="4" w:tplc="FBF44326">
      <w:numFmt w:val="bullet"/>
      <w:lvlText w:val="•"/>
      <w:lvlJc w:val="left"/>
      <w:pPr>
        <w:ind w:left="4062" w:hanging="423"/>
      </w:pPr>
      <w:rPr>
        <w:rFonts w:hint="default"/>
        <w:lang w:val="en-US" w:eastAsia="ja-JP" w:bidi="ar-SA"/>
      </w:rPr>
    </w:lvl>
    <w:lvl w:ilvl="5" w:tplc="74F68CA2">
      <w:numFmt w:val="bullet"/>
      <w:lvlText w:val="•"/>
      <w:lvlJc w:val="left"/>
      <w:pPr>
        <w:ind w:left="4903" w:hanging="423"/>
      </w:pPr>
      <w:rPr>
        <w:rFonts w:hint="default"/>
        <w:lang w:val="en-US" w:eastAsia="ja-JP" w:bidi="ar-SA"/>
      </w:rPr>
    </w:lvl>
    <w:lvl w:ilvl="6" w:tplc="CEBCAC7C">
      <w:numFmt w:val="bullet"/>
      <w:lvlText w:val="•"/>
      <w:lvlJc w:val="left"/>
      <w:pPr>
        <w:ind w:left="5743" w:hanging="423"/>
      </w:pPr>
      <w:rPr>
        <w:rFonts w:hint="default"/>
        <w:lang w:val="en-US" w:eastAsia="ja-JP" w:bidi="ar-SA"/>
      </w:rPr>
    </w:lvl>
    <w:lvl w:ilvl="7" w:tplc="C56A230C">
      <w:numFmt w:val="bullet"/>
      <w:lvlText w:val="•"/>
      <w:lvlJc w:val="left"/>
      <w:pPr>
        <w:ind w:left="6584" w:hanging="423"/>
      </w:pPr>
      <w:rPr>
        <w:rFonts w:hint="default"/>
        <w:lang w:val="en-US" w:eastAsia="ja-JP" w:bidi="ar-SA"/>
      </w:rPr>
    </w:lvl>
    <w:lvl w:ilvl="8" w:tplc="FA42582A">
      <w:numFmt w:val="bullet"/>
      <w:lvlText w:val="•"/>
      <w:lvlJc w:val="left"/>
      <w:pPr>
        <w:ind w:left="7425" w:hanging="423"/>
      </w:pPr>
      <w:rPr>
        <w:rFonts w:hint="default"/>
        <w:lang w:val="en-US" w:eastAsia="ja-JP" w:bidi="ar-SA"/>
      </w:rPr>
    </w:lvl>
  </w:abstractNum>
  <w:abstractNum w:abstractNumId="39" w15:restartNumberingAfterBreak="0">
    <w:nsid w:val="72434E00"/>
    <w:multiLevelType w:val="hybridMultilevel"/>
    <w:tmpl w:val="2E0E23FE"/>
    <w:lvl w:ilvl="0" w:tplc="4D6A650E">
      <w:start w:val="1"/>
      <w:numFmt w:val="decimal"/>
      <w:lvlText w:val="(%1)"/>
      <w:lvlJc w:val="left"/>
      <w:pPr>
        <w:ind w:left="701" w:hanging="473"/>
      </w:pPr>
      <w:rPr>
        <w:rFonts w:hint="default"/>
        <w:spacing w:val="0"/>
        <w:w w:val="100"/>
        <w:lang w:val="en-US" w:eastAsia="ja-JP" w:bidi="ar-SA"/>
      </w:rPr>
    </w:lvl>
    <w:lvl w:ilvl="1" w:tplc="464885A8">
      <w:numFmt w:val="bullet"/>
      <w:lvlText w:val="•"/>
      <w:lvlJc w:val="left"/>
      <w:pPr>
        <w:ind w:left="1540" w:hanging="473"/>
      </w:pPr>
      <w:rPr>
        <w:rFonts w:hint="default"/>
        <w:lang w:val="en-US" w:eastAsia="ja-JP" w:bidi="ar-SA"/>
      </w:rPr>
    </w:lvl>
    <w:lvl w:ilvl="2" w:tplc="10B09036">
      <w:numFmt w:val="bullet"/>
      <w:lvlText w:val="•"/>
      <w:lvlJc w:val="left"/>
      <w:pPr>
        <w:ind w:left="2381" w:hanging="473"/>
      </w:pPr>
      <w:rPr>
        <w:rFonts w:hint="default"/>
        <w:lang w:val="en-US" w:eastAsia="ja-JP" w:bidi="ar-SA"/>
      </w:rPr>
    </w:lvl>
    <w:lvl w:ilvl="3" w:tplc="0144EFF8">
      <w:numFmt w:val="bullet"/>
      <w:lvlText w:val="•"/>
      <w:lvlJc w:val="left"/>
      <w:pPr>
        <w:ind w:left="3221" w:hanging="473"/>
      </w:pPr>
      <w:rPr>
        <w:rFonts w:hint="default"/>
        <w:lang w:val="en-US" w:eastAsia="ja-JP" w:bidi="ar-SA"/>
      </w:rPr>
    </w:lvl>
    <w:lvl w:ilvl="4" w:tplc="9216EFF2">
      <w:numFmt w:val="bullet"/>
      <w:lvlText w:val="•"/>
      <w:lvlJc w:val="left"/>
      <w:pPr>
        <w:ind w:left="4062" w:hanging="473"/>
      </w:pPr>
      <w:rPr>
        <w:rFonts w:hint="default"/>
        <w:lang w:val="en-US" w:eastAsia="ja-JP" w:bidi="ar-SA"/>
      </w:rPr>
    </w:lvl>
    <w:lvl w:ilvl="5" w:tplc="BE00A596">
      <w:numFmt w:val="bullet"/>
      <w:lvlText w:val="•"/>
      <w:lvlJc w:val="left"/>
      <w:pPr>
        <w:ind w:left="4903" w:hanging="473"/>
      </w:pPr>
      <w:rPr>
        <w:rFonts w:hint="default"/>
        <w:lang w:val="en-US" w:eastAsia="ja-JP" w:bidi="ar-SA"/>
      </w:rPr>
    </w:lvl>
    <w:lvl w:ilvl="6" w:tplc="DCB6ACD0">
      <w:numFmt w:val="bullet"/>
      <w:lvlText w:val="•"/>
      <w:lvlJc w:val="left"/>
      <w:pPr>
        <w:ind w:left="5743" w:hanging="473"/>
      </w:pPr>
      <w:rPr>
        <w:rFonts w:hint="default"/>
        <w:lang w:val="en-US" w:eastAsia="ja-JP" w:bidi="ar-SA"/>
      </w:rPr>
    </w:lvl>
    <w:lvl w:ilvl="7" w:tplc="3126C7CA">
      <w:numFmt w:val="bullet"/>
      <w:lvlText w:val="•"/>
      <w:lvlJc w:val="left"/>
      <w:pPr>
        <w:ind w:left="6584" w:hanging="473"/>
      </w:pPr>
      <w:rPr>
        <w:rFonts w:hint="default"/>
        <w:lang w:val="en-US" w:eastAsia="ja-JP" w:bidi="ar-SA"/>
      </w:rPr>
    </w:lvl>
    <w:lvl w:ilvl="8" w:tplc="35E26878">
      <w:numFmt w:val="bullet"/>
      <w:lvlText w:val="•"/>
      <w:lvlJc w:val="left"/>
      <w:pPr>
        <w:ind w:left="7425" w:hanging="473"/>
      </w:pPr>
      <w:rPr>
        <w:rFonts w:hint="default"/>
        <w:lang w:val="en-US" w:eastAsia="ja-JP" w:bidi="ar-SA"/>
      </w:rPr>
    </w:lvl>
  </w:abstractNum>
  <w:abstractNum w:abstractNumId="40" w15:restartNumberingAfterBreak="0">
    <w:nsid w:val="732E73B3"/>
    <w:multiLevelType w:val="hybridMultilevel"/>
    <w:tmpl w:val="B1BA9E60"/>
    <w:lvl w:ilvl="0" w:tplc="46163982">
      <w:start w:val="1"/>
      <w:numFmt w:val="decimal"/>
      <w:lvlText w:val="(%1)"/>
      <w:lvlJc w:val="left"/>
      <w:pPr>
        <w:ind w:left="701" w:hanging="423"/>
      </w:pPr>
      <w:rPr>
        <w:rFonts w:hint="default"/>
        <w:spacing w:val="0"/>
        <w:w w:val="100"/>
        <w:lang w:val="en-US" w:eastAsia="ja-JP" w:bidi="ar-SA"/>
      </w:rPr>
    </w:lvl>
    <w:lvl w:ilvl="1" w:tplc="929615D4">
      <w:numFmt w:val="bullet"/>
      <w:lvlText w:val="•"/>
      <w:lvlJc w:val="left"/>
      <w:pPr>
        <w:ind w:left="1540" w:hanging="423"/>
      </w:pPr>
      <w:rPr>
        <w:rFonts w:hint="default"/>
        <w:lang w:val="en-US" w:eastAsia="ja-JP" w:bidi="ar-SA"/>
      </w:rPr>
    </w:lvl>
    <w:lvl w:ilvl="2" w:tplc="A94EC976">
      <w:numFmt w:val="bullet"/>
      <w:lvlText w:val="•"/>
      <w:lvlJc w:val="left"/>
      <w:pPr>
        <w:ind w:left="2381" w:hanging="423"/>
      </w:pPr>
      <w:rPr>
        <w:rFonts w:hint="default"/>
        <w:lang w:val="en-US" w:eastAsia="ja-JP" w:bidi="ar-SA"/>
      </w:rPr>
    </w:lvl>
    <w:lvl w:ilvl="3" w:tplc="571E6CEC">
      <w:numFmt w:val="bullet"/>
      <w:lvlText w:val="•"/>
      <w:lvlJc w:val="left"/>
      <w:pPr>
        <w:ind w:left="3221" w:hanging="423"/>
      </w:pPr>
      <w:rPr>
        <w:rFonts w:hint="default"/>
        <w:lang w:val="en-US" w:eastAsia="ja-JP" w:bidi="ar-SA"/>
      </w:rPr>
    </w:lvl>
    <w:lvl w:ilvl="4" w:tplc="193A1546">
      <w:numFmt w:val="bullet"/>
      <w:lvlText w:val="•"/>
      <w:lvlJc w:val="left"/>
      <w:pPr>
        <w:ind w:left="4062" w:hanging="423"/>
      </w:pPr>
      <w:rPr>
        <w:rFonts w:hint="default"/>
        <w:lang w:val="en-US" w:eastAsia="ja-JP" w:bidi="ar-SA"/>
      </w:rPr>
    </w:lvl>
    <w:lvl w:ilvl="5" w:tplc="882C6270">
      <w:numFmt w:val="bullet"/>
      <w:lvlText w:val="•"/>
      <w:lvlJc w:val="left"/>
      <w:pPr>
        <w:ind w:left="4903" w:hanging="423"/>
      </w:pPr>
      <w:rPr>
        <w:rFonts w:hint="default"/>
        <w:lang w:val="en-US" w:eastAsia="ja-JP" w:bidi="ar-SA"/>
      </w:rPr>
    </w:lvl>
    <w:lvl w:ilvl="6" w:tplc="F1DAEBA2">
      <w:numFmt w:val="bullet"/>
      <w:lvlText w:val="•"/>
      <w:lvlJc w:val="left"/>
      <w:pPr>
        <w:ind w:left="5743" w:hanging="423"/>
      </w:pPr>
      <w:rPr>
        <w:rFonts w:hint="default"/>
        <w:lang w:val="en-US" w:eastAsia="ja-JP" w:bidi="ar-SA"/>
      </w:rPr>
    </w:lvl>
    <w:lvl w:ilvl="7" w:tplc="54861C1C">
      <w:numFmt w:val="bullet"/>
      <w:lvlText w:val="•"/>
      <w:lvlJc w:val="left"/>
      <w:pPr>
        <w:ind w:left="6584" w:hanging="423"/>
      </w:pPr>
      <w:rPr>
        <w:rFonts w:hint="default"/>
        <w:lang w:val="en-US" w:eastAsia="ja-JP" w:bidi="ar-SA"/>
      </w:rPr>
    </w:lvl>
    <w:lvl w:ilvl="8" w:tplc="AE300744">
      <w:numFmt w:val="bullet"/>
      <w:lvlText w:val="•"/>
      <w:lvlJc w:val="left"/>
      <w:pPr>
        <w:ind w:left="7425" w:hanging="423"/>
      </w:pPr>
      <w:rPr>
        <w:rFonts w:hint="default"/>
        <w:lang w:val="en-US" w:eastAsia="ja-JP" w:bidi="ar-SA"/>
      </w:rPr>
    </w:lvl>
  </w:abstractNum>
  <w:abstractNum w:abstractNumId="41" w15:restartNumberingAfterBreak="0">
    <w:nsid w:val="740F3C19"/>
    <w:multiLevelType w:val="hybridMultilevel"/>
    <w:tmpl w:val="B45005DC"/>
    <w:lvl w:ilvl="0" w:tplc="042C54D4">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DFCC172A">
      <w:numFmt w:val="bullet"/>
      <w:lvlText w:val="•"/>
      <w:lvlJc w:val="left"/>
      <w:pPr>
        <w:ind w:left="1540" w:hanging="423"/>
      </w:pPr>
      <w:rPr>
        <w:rFonts w:hint="default"/>
        <w:lang w:val="en-US" w:eastAsia="ja-JP" w:bidi="ar-SA"/>
      </w:rPr>
    </w:lvl>
    <w:lvl w:ilvl="2" w:tplc="FB9C3B6E">
      <w:numFmt w:val="bullet"/>
      <w:lvlText w:val="•"/>
      <w:lvlJc w:val="left"/>
      <w:pPr>
        <w:ind w:left="2381" w:hanging="423"/>
      </w:pPr>
      <w:rPr>
        <w:rFonts w:hint="default"/>
        <w:lang w:val="en-US" w:eastAsia="ja-JP" w:bidi="ar-SA"/>
      </w:rPr>
    </w:lvl>
    <w:lvl w:ilvl="3" w:tplc="3314E9DC">
      <w:numFmt w:val="bullet"/>
      <w:lvlText w:val="•"/>
      <w:lvlJc w:val="left"/>
      <w:pPr>
        <w:ind w:left="3221" w:hanging="423"/>
      </w:pPr>
      <w:rPr>
        <w:rFonts w:hint="default"/>
        <w:lang w:val="en-US" w:eastAsia="ja-JP" w:bidi="ar-SA"/>
      </w:rPr>
    </w:lvl>
    <w:lvl w:ilvl="4" w:tplc="41D26076">
      <w:numFmt w:val="bullet"/>
      <w:lvlText w:val="•"/>
      <w:lvlJc w:val="left"/>
      <w:pPr>
        <w:ind w:left="4062" w:hanging="423"/>
      </w:pPr>
      <w:rPr>
        <w:rFonts w:hint="default"/>
        <w:lang w:val="en-US" w:eastAsia="ja-JP" w:bidi="ar-SA"/>
      </w:rPr>
    </w:lvl>
    <w:lvl w:ilvl="5" w:tplc="04267D10">
      <w:numFmt w:val="bullet"/>
      <w:lvlText w:val="•"/>
      <w:lvlJc w:val="left"/>
      <w:pPr>
        <w:ind w:left="4903" w:hanging="423"/>
      </w:pPr>
      <w:rPr>
        <w:rFonts w:hint="default"/>
        <w:lang w:val="en-US" w:eastAsia="ja-JP" w:bidi="ar-SA"/>
      </w:rPr>
    </w:lvl>
    <w:lvl w:ilvl="6" w:tplc="34503792">
      <w:numFmt w:val="bullet"/>
      <w:lvlText w:val="•"/>
      <w:lvlJc w:val="left"/>
      <w:pPr>
        <w:ind w:left="5743" w:hanging="423"/>
      </w:pPr>
      <w:rPr>
        <w:rFonts w:hint="default"/>
        <w:lang w:val="en-US" w:eastAsia="ja-JP" w:bidi="ar-SA"/>
      </w:rPr>
    </w:lvl>
    <w:lvl w:ilvl="7" w:tplc="5DB68722">
      <w:numFmt w:val="bullet"/>
      <w:lvlText w:val="•"/>
      <w:lvlJc w:val="left"/>
      <w:pPr>
        <w:ind w:left="6584" w:hanging="423"/>
      </w:pPr>
      <w:rPr>
        <w:rFonts w:hint="default"/>
        <w:lang w:val="en-US" w:eastAsia="ja-JP" w:bidi="ar-SA"/>
      </w:rPr>
    </w:lvl>
    <w:lvl w:ilvl="8" w:tplc="AC18C9E0">
      <w:numFmt w:val="bullet"/>
      <w:lvlText w:val="•"/>
      <w:lvlJc w:val="left"/>
      <w:pPr>
        <w:ind w:left="7425" w:hanging="423"/>
      </w:pPr>
      <w:rPr>
        <w:rFonts w:hint="default"/>
        <w:lang w:val="en-US" w:eastAsia="ja-JP" w:bidi="ar-SA"/>
      </w:rPr>
    </w:lvl>
  </w:abstractNum>
  <w:abstractNum w:abstractNumId="42" w15:restartNumberingAfterBreak="0">
    <w:nsid w:val="741F1033"/>
    <w:multiLevelType w:val="hybridMultilevel"/>
    <w:tmpl w:val="2C668EF0"/>
    <w:lvl w:ilvl="0" w:tplc="F1C2202C">
      <w:start w:val="1"/>
      <w:numFmt w:val="decimal"/>
      <w:lvlText w:val="(%1)"/>
      <w:lvlJc w:val="left"/>
      <w:pPr>
        <w:ind w:left="701" w:hanging="473"/>
      </w:pPr>
      <w:rPr>
        <w:rFonts w:ascii="ＭＳ 明朝" w:eastAsia="ＭＳ 明朝" w:hAnsi="ＭＳ 明朝" w:cs="ＭＳ 明朝" w:hint="default"/>
        <w:b w:val="0"/>
        <w:bCs w:val="0"/>
        <w:i w:val="0"/>
        <w:iCs w:val="0"/>
        <w:spacing w:val="0"/>
        <w:w w:val="100"/>
        <w:sz w:val="21"/>
        <w:szCs w:val="21"/>
        <w:shd w:val="clear" w:color="auto" w:fill="DADADA"/>
        <w:lang w:val="en-US" w:eastAsia="ja-JP" w:bidi="ar-SA"/>
      </w:rPr>
    </w:lvl>
    <w:lvl w:ilvl="1" w:tplc="91BA2CC0">
      <w:numFmt w:val="bullet"/>
      <w:lvlText w:val="•"/>
      <w:lvlJc w:val="left"/>
      <w:pPr>
        <w:ind w:left="1540" w:hanging="473"/>
      </w:pPr>
      <w:rPr>
        <w:rFonts w:hint="default"/>
        <w:lang w:val="en-US" w:eastAsia="ja-JP" w:bidi="ar-SA"/>
      </w:rPr>
    </w:lvl>
    <w:lvl w:ilvl="2" w:tplc="304E9BBE">
      <w:numFmt w:val="bullet"/>
      <w:lvlText w:val="•"/>
      <w:lvlJc w:val="left"/>
      <w:pPr>
        <w:ind w:left="2381" w:hanging="473"/>
      </w:pPr>
      <w:rPr>
        <w:rFonts w:hint="default"/>
        <w:lang w:val="en-US" w:eastAsia="ja-JP" w:bidi="ar-SA"/>
      </w:rPr>
    </w:lvl>
    <w:lvl w:ilvl="3" w:tplc="5EE86D92">
      <w:numFmt w:val="bullet"/>
      <w:lvlText w:val="•"/>
      <w:lvlJc w:val="left"/>
      <w:pPr>
        <w:ind w:left="3221" w:hanging="473"/>
      </w:pPr>
      <w:rPr>
        <w:rFonts w:hint="default"/>
        <w:lang w:val="en-US" w:eastAsia="ja-JP" w:bidi="ar-SA"/>
      </w:rPr>
    </w:lvl>
    <w:lvl w:ilvl="4" w:tplc="0FC41BB6">
      <w:numFmt w:val="bullet"/>
      <w:lvlText w:val="•"/>
      <w:lvlJc w:val="left"/>
      <w:pPr>
        <w:ind w:left="4062" w:hanging="473"/>
      </w:pPr>
      <w:rPr>
        <w:rFonts w:hint="default"/>
        <w:lang w:val="en-US" w:eastAsia="ja-JP" w:bidi="ar-SA"/>
      </w:rPr>
    </w:lvl>
    <w:lvl w:ilvl="5" w:tplc="84427448">
      <w:numFmt w:val="bullet"/>
      <w:lvlText w:val="•"/>
      <w:lvlJc w:val="left"/>
      <w:pPr>
        <w:ind w:left="4903" w:hanging="473"/>
      </w:pPr>
      <w:rPr>
        <w:rFonts w:hint="default"/>
        <w:lang w:val="en-US" w:eastAsia="ja-JP" w:bidi="ar-SA"/>
      </w:rPr>
    </w:lvl>
    <w:lvl w:ilvl="6" w:tplc="89AAC07C">
      <w:numFmt w:val="bullet"/>
      <w:lvlText w:val="•"/>
      <w:lvlJc w:val="left"/>
      <w:pPr>
        <w:ind w:left="5743" w:hanging="473"/>
      </w:pPr>
      <w:rPr>
        <w:rFonts w:hint="default"/>
        <w:lang w:val="en-US" w:eastAsia="ja-JP" w:bidi="ar-SA"/>
      </w:rPr>
    </w:lvl>
    <w:lvl w:ilvl="7" w:tplc="10D07296">
      <w:numFmt w:val="bullet"/>
      <w:lvlText w:val="•"/>
      <w:lvlJc w:val="left"/>
      <w:pPr>
        <w:ind w:left="6584" w:hanging="473"/>
      </w:pPr>
      <w:rPr>
        <w:rFonts w:hint="default"/>
        <w:lang w:val="en-US" w:eastAsia="ja-JP" w:bidi="ar-SA"/>
      </w:rPr>
    </w:lvl>
    <w:lvl w:ilvl="8" w:tplc="6EDC895E">
      <w:numFmt w:val="bullet"/>
      <w:lvlText w:val="•"/>
      <w:lvlJc w:val="left"/>
      <w:pPr>
        <w:ind w:left="7425" w:hanging="473"/>
      </w:pPr>
      <w:rPr>
        <w:rFonts w:hint="default"/>
        <w:lang w:val="en-US" w:eastAsia="ja-JP" w:bidi="ar-SA"/>
      </w:rPr>
    </w:lvl>
  </w:abstractNum>
  <w:abstractNum w:abstractNumId="43" w15:restartNumberingAfterBreak="0">
    <w:nsid w:val="763A6832"/>
    <w:multiLevelType w:val="hybridMultilevel"/>
    <w:tmpl w:val="291C87B4"/>
    <w:lvl w:ilvl="0" w:tplc="9D9AA2C6">
      <w:start w:val="1"/>
      <w:numFmt w:val="decimal"/>
      <w:lvlText w:val="(%1)"/>
      <w:lvlJc w:val="left"/>
      <w:pPr>
        <w:ind w:left="701" w:hanging="473"/>
      </w:pPr>
      <w:rPr>
        <w:rFonts w:hint="default"/>
        <w:spacing w:val="0"/>
        <w:w w:val="100"/>
        <w:lang w:val="en-US" w:eastAsia="ja-JP" w:bidi="ar-SA"/>
      </w:rPr>
    </w:lvl>
    <w:lvl w:ilvl="1" w:tplc="230A9DB4">
      <w:numFmt w:val="bullet"/>
      <w:lvlText w:val="•"/>
      <w:lvlJc w:val="left"/>
      <w:pPr>
        <w:ind w:left="1540" w:hanging="473"/>
      </w:pPr>
      <w:rPr>
        <w:rFonts w:hint="default"/>
        <w:lang w:val="en-US" w:eastAsia="ja-JP" w:bidi="ar-SA"/>
      </w:rPr>
    </w:lvl>
    <w:lvl w:ilvl="2" w:tplc="AC8E605A">
      <w:numFmt w:val="bullet"/>
      <w:lvlText w:val="•"/>
      <w:lvlJc w:val="left"/>
      <w:pPr>
        <w:ind w:left="2381" w:hanging="473"/>
      </w:pPr>
      <w:rPr>
        <w:rFonts w:hint="default"/>
        <w:lang w:val="en-US" w:eastAsia="ja-JP" w:bidi="ar-SA"/>
      </w:rPr>
    </w:lvl>
    <w:lvl w:ilvl="3" w:tplc="D9228B1A">
      <w:numFmt w:val="bullet"/>
      <w:lvlText w:val="•"/>
      <w:lvlJc w:val="left"/>
      <w:pPr>
        <w:ind w:left="3221" w:hanging="473"/>
      </w:pPr>
      <w:rPr>
        <w:rFonts w:hint="default"/>
        <w:lang w:val="en-US" w:eastAsia="ja-JP" w:bidi="ar-SA"/>
      </w:rPr>
    </w:lvl>
    <w:lvl w:ilvl="4" w:tplc="DF3A69BE">
      <w:numFmt w:val="bullet"/>
      <w:lvlText w:val="•"/>
      <w:lvlJc w:val="left"/>
      <w:pPr>
        <w:ind w:left="4062" w:hanging="473"/>
      </w:pPr>
      <w:rPr>
        <w:rFonts w:hint="default"/>
        <w:lang w:val="en-US" w:eastAsia="ja-JP" w:bidi="ar-SA"/>
      </w:rPr>
    </w:lvl>
    <w:lvl w:ilvl="5" w:tplc="223EEA3E">
      <w:numFmt w:val="bullet"/>
      <w:lvlText w:val="•"/>
      <w:lvlJc w:val="left"/>
      <w:pPr>
        <w:ind w:left="4903" w:hanging="473"/>
      </w:pPr>
      <w:rPr>
        <w:rFonts w:hint="default"/>
        <w:lang w:val="en-US" w:eastAsia="ja-JP" w:bidi="ar-SA"/>
      </w:rPr>
    </w:lvl>
    <w:lvl w:ilvl="6" w:tplc="D1F8A85A">
      <w:numFmt w:val="bullet"/>
      <w:lvlText w:val="•"/>
      <w:lvlJc w:val="left"/>
      <w:pPr>
        <w:ind w:left="5743" w:hanging="473"/>
      </w:pPr>
      <w:rPr>
        <w:rFonts w:hint="default"/>
        <w:lang w:val="en-US" w:eastAsia="ja-JP" w:bidi="ar-SA"/>
      </w:rPr>
    </w:lvl>
    <w:lvl w:ilvl="7" w:tplc="0F7EDAFA">
      <w:numFmt w:val="bullet"/>
      <w:lvlText w:val="•"/>
      <w:lvlJc w:val="left"/>
      <w:pPr>
        <w:ind w:left="6584" w:hanging="473"/>
      </w:pPr>
      <w:rPr>
        <w:rFonts w:hint="default"/>
        <w:lang w:val="en-US" w:eastAsia="ja-JP" w:bidi="ar-SA"/>
      </w:rPr>
    </w:lvl>
    <w:lvl w:ilvl="8" w:tplc="38BAB784">
      <w:numFmt w:val="bullet"/>
      <w:lvlText w:val="•"/>
      <w:lvlJc w:val="left"/>
      <w:pPr>
        <w:ind w:left="7425" w:hanging="473"/>
      </w:pPr>
      <w:rPr>
        <w:rFonts w:hint="default"/>
        <w:lang w:val="en-US" w:eastAsia="ja-JP" w:bidi="ar-SA"/>
      </w:rPr>
    </w:lvl>
  </w:abstractNum>
  <w:abstractNum w:abstractNumId="44" w15:restartNumberingAfterBreak="0">
    <w:nsid w:val="79270EE5"/>
    <w:multiLevelType w:val="hybridMultilevel"/>
    <w:tmpl w:val="21F419B4"/>
    <w:lvl w:ilvl="0" w:tplc="8F44B444">
      <w:start w:val="1"/>
      <w:numFmt w:val="decimal"/>
      <w:lvlText w:val="(%1)"/>
      <w:lvlJc w:val="left"/>
      <w:pPr>
        <w:ind w:left="702"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43C2D696">
      <w:numFmt w:val="bullet"/>
      <w:lvlText w:val="•"/>
      <w:lvlJc w:val="left"/>
      <w:pPr>
        <w:ind w:left="1540" w:hanging="423"/>
      </w:pPr>
      <w:rPr>
        <w:rFonts w:hint="default"/>
        <w:lang w:val="en-US" w:eastAsia="ja-JP" w:bidi="ar-SA"/>
      </w:rPr>
    </w:lvl>
    <w:lvl w:ilvl="2" w:tplc="F60E302E">
      <w:numFmt w:val="bullet"/>
      <w:lvlText w:val="•"/>
      <w:lvlJc w:val="left"/>
      <w:pPr>
        <w:ind w:left="2381" w:hanging="423"/>
      </w:pPr>
      <w:rPr>
        <w:rFonts w:hint="default"/>
        <w:lang w:val="en-US" w:eastAsia="ja-JP" w:bidi="ar-SA"/>
      </w:rPr>
    </w:lvl>
    <w:lvl w:ilvl="3" w:tplc="BB6A67FC">
      <w:numFmt w:val="bullet"/>
      <w:lvlText w:val="•"/>
      <w:lvlJc w:val="left"/>
      <w:pPr>
        <w:ind w:left="3221" w:hanging="423"/>
      </w:pPr>
      <w:rPr>
        <w:rFonts w:hint="default"/>
        <w:lang w:val="en-US" w:eastAsia="ja-JP" w:bidi="ar-SA"/>
      </w:rPr>
    </w:lvl>
    <w:lvl w:ilvl="4" w:tplc="B380E540">
      <w:numFmt w:val="bullet"/>
      <w:lvlText w:val="•"/>
      <w:lvlJc w:val="left"/>
      <w:pPr>
        <w:ind w:left="4062" w:hanging="423"/>
      </w:pPr>
      <w:rPr>
        <w:rFonts w:hint="default"/>
        <w:lang w:val="en-US" w:eastAsia="ja-JP" w:bidi="ar-SA"/>
      </w:rPr>
    </w:lvl>
    <w:lvl w:ilvl="5" w:tplc="5700F908">
      <w:numFmt w:val="bullet"/>
      <w:lvlText w:val="•"/>
      <w:lvlJc w:val="left"/>
      <w:pPr>
        <w:ind w:left="4903" w:hanging="423"/>
      </w:pPr>
      <w:rPr>
        <w:rFonts w:hint="default"/>
        <w:lang w:val="en-US" w:eastAsia="ja-JP" w:bidi="ar-SA"/>
      </w:rPr>
    </w:lvl>
    <w:lvl w:ilvl="6" w:tplc="4544AFA4">
      <w:numFmt w:val="bullet"/>
      <w:lvlText w:val="•"/>
      <w:lvlJc w:val="left"/>
      <w:pPr>
        <w:ind w:left="5743" w:hanging="423"/>
      </w:pPr>
      <w:rPr>
        <w:rFonts w:hint="default"/>
        <w:lang w:val="en-US" w:eastAsia="ja-JP" w:bidi="ar-SA"/>
      </w:rPr>
    </w:lvl>
    <w:lvl w:ilvl="7" w:tplc="CFEC06A8">
      <w:numFmt w:val="bullet"/>
      <w:lvlText w:val="•"/>
      <w:lvlJc w:val="left"/>
      <w:pPr>
        <w:ind w:left="6584" w:hanging="423"/>
      </w:pPr>
      <w:rPr>
        <w:rFonts w:hint="default"/>
        <w:lang w:val="en-US" w:eastAsia="ja-JP" w:bidi="ar-SA"/>
      </w:rPr>
    </w:lvl>
    <w:lvl w:ilvl="8" w:tplc="9C46A8E6">
      <w:numFmt w:val="bullet"/>
      <w:lvlText w:val="•"/>
      <w:lvlJc w:val="left"/>
      <w:pPr>
        <w:ind w:left="7425" w:hanging="423"/>
      </w:pPr>
      <w:rPr>
        <w:rFonts w:hint="default"/>
        <w:lang w:val="en-US" w:eastAsia="ja-JP" w:bidi="ar-SA"/>
      </w:rPr>
    </w:lvl>
  </w:abstractNum>
  <w:abstractNum w:abstractNumId="45" w15:restartNumberingAfterBreak="0">
    <w:nsid w:val="7B22241C"/>
    <w:multiLevelType w:val="hybridMultilevel"/>
    <w:tmpl w:val="E404F17E"/>
    <w:lvl w:ilvl="0" w:tplc="055CF9D8">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6122CCF4">
      <w:numFmt w:val="bullet"/>
      <w:lvlText w:val="•"/>
      <w:lvlJc w:val="left"/>
      <w:pPr>
        <w:ind w:left="1540" w:hanging="423"/>
      </w:pPr>
      <w:rPr>
        <w:rFonts w:hint="default"/>
        <w:lang w:val="en-US" w:eastAsia="ja-JP" w:bidi="ar-SA"/>
      </w:rPr>
    </w:lvl>
    <w:lvl w:ilvl="2" w:tplc="27B6D2AE">
      <w:numFmt w:val="bullet"/>
      <w:lvlText w:val="•"/>
      <w:lvlJc w:val="left"/>
      <w:pPr>
        <w:ind w:left="2381" w:hanging="423"/>
      </w:pPr>
      <w:rPr>
        <w:rFonts w:hint="default"/>
        <w:lang w:val="en-US" w:eastAsia="ja-JP" w:bidi="ar-SA"/>
      </w:rPr>
    </w:lvl>
    <w:lvl w:ilvl="3" w:tplc="00842024">
      <w:numFmt w:val="bullet"/>
      <w:lvlText w:val="•"/>
      <w:lvlJc w:val="left"/>
      <w:pPr>
        <w:ind w:left="3221" w:hanging="423"/>
      </w:pPr>
      <w:rPr>
        <w:rFonts w:hint="default"/>
        <w:lang w:val="en-US" w:eastAsia="ja-JP" w:bidi="ar-SA"/>
      </w:rPr>
    </w:lvl>
    <w:lvl w:ilvl="4" w:tplc="62304BC8">
      <w:numFmt w:val="bullet"/>
      <w:lvlText w:val="•"/>
      <w:lvlJc w:val="left"/>
      <w:pPr>
        <w:ind w:left="4062" w:hanging="423"/>
      </w:pPr>
      <w:rPr>
        <w:rFonts w:hint="default"/>
        <w:lang w:val="en-US" w:eastAsia="ja-JP" w:bidi="ar-SA"/>
      </w:rPr>
    </w:lvl>
    <w:lvl w:ilvl="5" w:tplc="9284760A">
      <w:numFmt w:val="bullet"/>
      <w:lvlText w:val="•"/>
      <w:lvlJc w:val="left"/>
      <w:pPr>
        <w:ind w:left="4903" w:hanging="423"/>
      </w:pPr>
      <w:rPr>
        <w:rFonts w:hint="default"/>
        <w:lang w:val="en-US" w:eastAsia="ja-JP" w:bidi="ar-SA"/>
      </w:rPr>
    </w:lvl>
    <w:lvl w:ilvl="6" w:tplc="F9D0407C">
      <w:numFmt w:val="bullet"/>
      <w:lvlText w:val="•"/>
      <w:lvlJc w:val="left"/>
      <w:pPr>
        <w:ind w:left="5743" w:hanging="423"/>
      </w:pPr>
      <w:rPr>
        <w:rFonts w:hint="default"/>
        <w:lang w:val="en-US" w:eastAsia="ja-JP" w:bidi="ar-SA"/>
      </w:rPr>
    </w:lvl>
    <w:lvl w:ilvl="7" w:tplc="61A674CE">
      <w:numFmt w:val="bullet"/>
      <w:lvlText w:val="•"/>
      <w:lvlJc w:val="left"/>
      <w:pPr>
        <w:ind w:left="6584" w:hanging="423"/>
      </w:pPr>
      <w:rPr>
        <w:rFonts w:hint="default"/>
        <w:lang w:val="en-US" w:eastAsia="ja-JP" w:bidi="ar-SA"/>
      </w:rPr>
    </w:lvl>
    <w:lvl w:ilvl="8" w:tplc="907EBF30">
      <w:numFmt w:val="bullet"/>
      <w:lvlText w:val="•"/>
      <w:lvlJc w:val="left"/>
      <w:pPr>
        <w:ind w:left="7425" w:hanging="423"/>
      </w:pPr>
      <w:rPr>
        <w:rFonts w:hint="default"/>
        <w:lang w:val="en-US" w:eastAsia="ja-JP" w:bidi="ar-SA"/>
      </w:rPr>
    </w:lvl>
  </w:abstractNum>
  <w:abstractNum w:abstractNumId="46" w15:restartNumberingAfterBreak="0">
    <w:nsid w:val="7BC459A6"/>
    <w:multiLevelType w:val="hybridMultilevel"/>
    <w:tmpl w:val="E20C9BF6"/>
    <w:lvl w:ilvl="0" w:tplc="C20A708E">
      <w:start w:val="1"/>
      <w:numFmt w:val="decimal"/>
      <w:lvlText w:val="(%1)"/>
      <w:lvlJc w:val="left"/>
      <w:pPr>
        <w:ind w:left="701"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582E6EC6">
      <w:numFmt w:val="bullet"/>
      <w:lvlText w:val="•"/>
      <w:lvlJc w:val="left"/>
      <w:pPr>
        <w:ind w:left="1540" w:hanging="423"/>
      </w:pPr>
      <w:rPr>
        <w:rFonts w:hint="default"/>
        <w:lang w:val="en-US" w:eastAsia="ja-JP" w:bidi="ar-SA"/>
      </w:rPr>
    </w:lvl>
    <w:lvl w:ilvl="2" w:tplc="2CD8D4C4">
      <w:numFmt w:val="bullet"/>
      <w:lvlText w:val="•"/>
      <w:lvlJc w:val="left"/>
      <w:pPr>
        <w:ind w:left="2381" w:hanging="423"/>
      </w:pPr>
      <w:rPr>
        <w:rFonts w:hint="default"/>
        <w:lang w:val="en-US" w:eastAsia="ja-JP" w:bidi="ar-SA"/>
      </w:rPr>
    </w:lvl>
    <w:lvl w:ilvl="3" w:tplc="19B2023E">
      <w:numFmt w:val="bullet"/>
      <w:lvlText w:val="•"/>
      <w:lvlJc w:val="left"/>
      <w:pPr>
        <w:ind w:left="3221" w:hanging="423"/>
      </w:pPr>
      <w:rPr>
        <w:rFonts w:hint="default"/>
        <w:lang w:val="en-US" w:eastAsia="ja-JP" w:bidi="ar-SA"/>
      </w:rPr>
    </w:lvl>
    <w:lvl w:ilvl="4" w:tplc="43D6FC80">
      <w:numFmt w:val="bullet"/>
      <w:lvlText w:val="•"/>
      <w:lvlJc w:val="left"/>
      <w:pPr>
        <w:ind w:left="4062" w:hanging="423"/>
      </w:pPr>
      <w:rPr>
        <w:rFonts w:hint="default"/>
        <w:lang w:val="en-US" w:eastAsia="ja-JP" w:bidi="ar-SA"/>
      </w:rPr>
    </w:lvl>
    <w:lvl w:ilvl="5" w:tplc="41BAEA5C">
      <w:numFmt w:val="bullet"/>
      <w:lvlText w:val="•"/>
      <w:lvlJc w:val="left"/>
      <w:pPr>
        <w:ind w:left="4903" w:hanging="423"/>
      </w:pPr>
      <w:rPr>
        <w:rFonts w:hint="default"/>
        <w:lang w:val="en-US" w:eastAsia="ja-JP" w:bidi="ar-SA"/>
      </w:rPr>
    </w:lvl>
    <w:lvl w:ilvl="6" w:tplc="5CA22F6E">
      <w:numFmt w:val="bullet"/>
      <w:lvlText w:val="•"/>
      <w:lvlJc w:val="left"/>
      <w:pPr>
        <w:ind w:left="5743" w:hanging="423"/>
      </w:pPr>
      <w:rPr>
        <w:rFonts w:hint="default"/>
        <w:lang w:val="en-US" w:eastAsia="ja-JP" w:bidi="ar-SA"/>
      </w:rPr>
    </w:lvl>
    <w:lvl w:ilvl="7" w:tplc="DF86D8EC">
      <w:numFmt w:val="bullet"/>
      <w:lvlText w:val="•"/>
      <w:lvlJc w:val="left"/>
      <w:pPr>
        <w:ind w:left="6584" w:hanging="423"/>
      </w:pPr>
      <w:rPr>
        <w:rFonts w:hint="default"/>
        <w:lang w:val="en-US" w:eastAsia="ja-JP" w:bidi="ar-SA"/>
      </w:rPr>
    </w:lvl>
    <w:lvl w:ilvl="8" w:tplc="64F23808">
      <w:numFmt w:val="bullet"/>
      <w:lvlText w:val="•"/>
      <w:lvlJc w:val="left"/>
      <w:pPr>
        <w:ind w:left="7425" w:hanging="423"/>
      </w:pPr>
      <w:rPr>
        <w:rFonts w:hint="default"/>
        <w:lang w:val="en-US" w:eastAsia="ja-JP" w:bidi="ar-SA"/>
      </w:rPr>
    </w:lvl>
  </w:abstractNum>
  <w:abstractNum w:abstractNumId="47" w15:restartNumberingAfterBreak="0">
    <w:nsid w:val="7D074FE2"/>
    <w:multiLevelType w:val="hybridMultilevel"/>
    <w:tmpl w:val="8A0EDDF4"/>
    <w:lvl w:ilvl="0" w:tplc="5E987C18">
      <w:start w:val="1"/>
      <w:numFmt w:val="decimal"/>
      <w:lvlText w:val="(%1)"/>
      <w:lvlJc w:val="left"/>
      <w:pPr>
        <w:ind w:left="701" w:hanging="423"/>
      </w:pPr>
      <w:rPr>
        <w:rFonts w:hint="default"/>
        <w:spacing w:val="0"/>
        <w:w w:val="100"/>
        <w:lang w:val="en-US" w:eastAsia="ja-JP" w:bidi="ar-SA"/>
      </w:rPr>
    </w:lvl>
    <w:lvl w:ilvl="1" w:tplc="1F823438">
      <w:numFmt w:val="bullet"/>
      <w:lvlText w:val="•"/>
      <w:lvlJc w:val="left"/>
      <w:pPr>
        <w:ind w:left="1540" w:hanging="423"/>
      </w:pPr>
      <w:rPr>
        <w:rFonts w:hint="default"/>
        <w:lang w:val="en-US" w:eastAsia="ja-JP" w:bidi="ar-SA"/>
      </w:rPr>
    </w:lvl>
    <w:lvl w:ilvl="2" w:tplc="D2CED3F4">
      <w:numFmt w:val="bullet"/>
      <w:lvlText w:val="•"/>
      <w:lvlJc w:val="left"/>
      <w:pPr>
        <w:ind w:left="2381" w:hanging="423"/>
      </w:pPr>
      <w:rPr>
        <w:rFonts w:hint="default"/>
        <w:lang w:val="en-US" w:eastAsia="ja-JP" w:bidi="ar-SA"/>
      </w:rPr>
    </w:lvl>
    <w:lvl w:ilvl="3" w:tplc="D2162424">
      <w:numFmt w:val="bullet"/>
      <w:lvlText w:val="•"/>
      <w:lvlJc w:val="left"/>
      <w:pPr>
        <w:ind w:left="3221" w:hanging="423"/>
      </w:pPr>
      <w:rPr>
        <w:rFonts w:hint="default"/>
        <w:lang w:val="en-US" w:eastAsia="ja-JP" w:bidi="ar-SA"/>
      </w:rPr>
    </w:lvl>
    <w:lvl w:ilvl="4" w:tplc="C7FA71BA">
      <w:numFmt w:val="bullet"/>
      <w:lvlText w:val="•"/>
      <w:lvlJc w:val="left"/>
      <w:pPr>
        <w:ind w:left="4062" w:hanging="423"/>
      </w:pPr>
      <w:rPr>
        <w:rFonts w:hint="default"/>
        <w:lang w:val="en-US" w:eastAsia="ja-JP" w:bidi="ar-SA"/>
      </w:rPr>
    </w:lvl>
    <w:lvl w:ilvl="5" w:tplc="578033E0">
      <w:numFmt w:val="bullet"/>
      <w:lvlText w:val="•"/>
      <w:lvlJc w:val="left"/>
      <w:pPr>
        <w:ind w:left="4903" w:hanging="423"/>
      </w:pPr>
      <w:rPr>
        <w:rFonts w:hint="default"/>
        <w:lang w:val="en-US" w:eastAsia="ja-JP" w:bidi="ar-SA"/>
      </w:rPr>
    </w:lvl>
    <w:lvl w:ilvl="6" w:tplc="A5483FEC">
      <w:numFmt w:val="bullet"/>
      <w:lvlText w:val="•"/>
      <w:lvlJc w:val="left"/>
      <w:pPr>
        <w:ind w:left="5743" w:hanging="423"/>
      </w:pPr>
      <w:rPr>
        <w:rFonts w:hint="default"/>
        <w:lang w:val="en-US" w:eastAsia="ja-JP" w:bidi="ar-SA"/>
      </w:rPr>
    </w:lvl>
    <w:lvl w:ilvl="7" w:tplc="BE80ED4E">
      <w:numFmt w:val="bullet"/>
      <w:lvlText w:val="•"/>
      <w:lvlJc w:val="left"/>
      <w:pPr>
        <w:ind w:left="6584" w:hanging="423"/>
      </w:pPr>
      <w:rPr>
        <w:rFonts w:hint="default"/>
        <w:lang w:val="en-US" w:eastAsia="ja-JP" w:bidi="ar-SA"/>
      </w:rPr>
    </w:lvl>
    <w:lvl w:ilvl="8" w:tplc="71F06B0A">
      <w:numFmt w:val="bullet"/>
      <w:lvlText w:val="•"/>
      <w:lvlJc w:val="left"/>
      <w:pPr>
        <w:ind w:left="7425" w:hanging="423"/>
      </w:pPr>
      <w:rPr>
        <w:rFonts w:hint="default"/>
        <w:lang w:val="en-US" w:eastAsia="ja-JP" w:bidi="ar-SA"/>
      </w:rPr>
    </w:lvl>
  </w:abstractNum>
  <w:num w:numId="1" w16cid:durableId="453250447">
    <w:abstractNumId w:val="31"/>
  </w:num>
  <w:num w:numId="2" w16cid:durableId="1088844130">
    <w:abstractNumId w:val="30"/>
  </w:num>
  <w:num w:numId="3" w16cid:durableId="1744912699">
    <w:abstractNumId w:val="5"/>
  </w:num>
  <w:num w:numId="4" w16cid:durableId="2143185523">
    <w:abstractNumId w:val="45"/>
  </w:num>
  <w:num w:numId="5" w16cid:durableId="151338750">
    <w:abstractNumId w:val="44"/>
  </w:num>
  <w:num w:numId="6" w16cid:durableId="1363240362">
    <w:abstractNumId w:val="38"/>
  </w:num>
  <w:num w:numId="7" w16cid:durableId="1859153126">
    <w:abstractNumId w:val="24"/>
  </w:num>
  <w:num w:numId="8" w16cid:durableId="711540232">
    <w:abstractNumId w:val="36"/>
  </w:num>
  <w:num w:numId="9" w16cid:durableId="1666587448">
    <w:abstractNumId w:val="2"/>
  </w:num>
  <w:num w:numId="10" w16cid:durableId="1831754561">
    <w:abstractNumId w:val="10"/>
  </w:num>
  <w:num w:numId="11" w16cid:durableId="1785493122">
    <w:abstractNumId w:val="46"/>
  </w:num>
  <w:num w:numId="12" w16cid:durableId="2123063528">
    <w:abstractNumId w:val="23"/>
  </w:num>
  <w:num w:numId="13" w16cid:durableId="1190683164">
    <w:abstractNumId w:val="6"/>
  </w:num>
  <w:num w:numId="14" w16cid:durableId="379062491">
    <w:abstractNumId w:val="1"/>
  </w:num>
  <w:num w:numId="15" w16cid:durableId="214045049">
    <w:abstractNumId w:val="47"/>
  </w:num>
  <w:num w:numId="16" w16cid:durableId="473377512">
    <w:abstractNumId w:val="28"/>
  </w:num>
  <w:num w:numId="17" w16cid:durableId="2049914523">
    <w:abstractNumId w:val="11"/>
  </w:num>
  <w:num w:numId="18" w16cid:durableId="141772462">
    <w:abstractNumId w:val="42"/>
  </w:num>
  <w:num w:numId="19" w16cid:durableId="888759324">
    <w:abstractNumId w:val="13"/>
  </w:num>
  <w:num w:numId="20" w16cid:durableId="1372223570">
    <w:abstractNumId w:val="3"/>
  </w:num>
  <w:num w:numId="21" w16cid:durableId="680162164">
    <w:abstractNumId w:val="41"/>
  </w:num>
  <w:num w:numId="22" w16cid:durableId="1810587724">
    <w:abstractNumId w:val="16"/>
  </w:num>
  <w:num w:numId="23" w16cid:durableId="380982554">
    <w:abstractNumId w:val="34"/>
  </w:num>
  <w:num w:numId="24" w16cid:durableId="58794138">
    <w:abstractNumId w:val="14"/>
  </w:num>
  <w:num w:numId="25" w16cid:durableId="1619335277">
    <w:abstractNumId w:val="26"/>
  </w:num>
  <w:num w:numId="26" w16cid:durableId="1395472256">
    <w:abstractNumId w:val="15"/>
  </w:num>
  <w:num w:numId="27" w16cid:durableId="124156498">
    <w:abstractNumId w:val="8"/>
  </w:num>
  <w:num w:numId="28" w16cid:durableId="1764835802">
    <w:abstractNumId w:val="29"/>
  </w:num>
  <w:num w:numId="29" w16cid:durableId="1975405366">
    <w:abstractNumId w:val="7"/>
  </w:num>
  <w:num w:numId="30" w16cid:durableId="1696806234">
    <w:abstractNumId w:val="21"/>
  </w:num>
  <w:num w:numId="31" w16cid:durableId="605580301">
    <w:abstractNumId w:val="27"/>
  </w:num>
  <w:num w:numId="32" w16cid:durableId="52194086">
    <w:abstractNumId w:val="43"/>
  </w:num>
  <w:num w:numId="33" w16cid:durableId="1791780126">
    <w:abstractNumId w:val="35"/>
  </w:num>
  <w:num w:numId="34" w16cid:durableId="602765506">
    <w:abstractNumId w:val="25"/>
  </w:num>
  <w:num w:numId="35" w16cid:durableId="792403832">
    <w:abstractNumId w:val="0"/>
  </w:num>
  <w:num w:numId="36" w16cid:durableId="1274897832">
    <w:abstractNumId w:val="40"/>
  </w:num>
  <w:num w:numId="37" w16cid:durableId="1922644710">
    <w:abstractNumId w:val="12"/>
  </w:num>
  <w:num w:numId="38" w16cid:durableId="1121344590">
    <w:abstractNumId w:val="37"/>
  </w:num>
  <w:num w:numId="39" w16cid:durableId="48767298">
    <w:abstractNumId w:val="19"/>
  </w:num>
  <w:num w:numId="40" w16cid:durableId="1864443304">
    <w:abstractNumId w:val="4"/>
  </w:num>
  <w:num w:numId="41" w16cid:durableId="245850301">
    <w:abstractNumId w:val="18"/>
  </w:num>
  <w:num w:numId="42" w16cid:durableId="1006597980">
    <w:abstractNumId w:val="39"/>
  </w:num>
  <w:num w:numId="43" w16cid:durableId="961308752">
    <w:abstractNumId w:val="17"/>
  </w:num>
  <w:num w:numId="44" w16cid:durableId="1697459789">
    <w:abstractNumId w:val="9"/>
  </w:num>
  <w:num w:numId="45" w16cid:durableId="1476023684">
    <w:abstractNumId w:val="20"/>
  </w:num>
  <w:num w:numId="46" w16cid:durableId="1170103130">
    <w:abstractNumId w:val="32"/>
  </w:num>
  <w:num w:numId="47" w16cid:durableId="1309674414">
    <w:abstractNumId w:val="22"/>
  </w:num>
  <w:num w:numId="48" w16cid:durableId="1040326061">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ocumentProtection w:edit="readOnly" w:enforcement="0"/>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C6"/>
    <w:rsid w:val="0000407B"/>
    <w:rsid w:val="00014A8F"/>
    <w:rsid w:val="00017382"/>
    <w:rsid w:val="00021DC7"/>
    <w:rsid w:val="0002298B"/>
    <w:rsid w:val="0002323C"/>
    <w:rsid w:val="0002414C"/>
    <w:rsid w:val="00033AE3"/>
    <w:rsid w:val="00040A21"/>
    <w:rsid w:val="00082D78"/>
    <w:rsid w:val="00090D1E"/>
    <w:rsid w:val="00092E54"/>
    <w:rsid w:val="00096373"/>
    <w:rsid w:val="00096B63"/>
    <w:rsid w:val="000B2755"/>
    <w:rsid w:val="000B4FF7"/>
    <w:rsid w:val="000B6482"/>
    <w:rsid w:val="000C1BA6"/>
    <w:rsid w:val="00100E4F"/>
    <w:rsid w:val="00117D91"/>
    <w:rsid w:val="00130368"/>
    <w:rsid w:val="00135633"/>
    <w:rsid w:val="00142C50"/>
    <w:rsid w:val="00161A9E"/>
    <w:rsid w:val="001650D1"/>
    <w:rsid w:val="00173D5F"/>
    <w:rsid w:val="00174972"/>
    <w:rsid w:val="001A6604"/>
    <w:rsid w:val="001B28A0"/>
    <w:rsid w:val="001C0024"/>
    <w:rsid w:val="001C03BA"/>
    <w:rsid w:val="001D05BD"/>
    <w:rsid w:val="001D09B5"/>
    <w:rsid w:val="00203268"/>
    <w:rsid w:val="00203D2E"/>
    <w:rsid w:val="00203E4B"/>
    <w:rsid w:val="00207F3D"/>
    <w:rsid w:val="00217243"/>
    <w:rsid w:val="00220A0E"/>
    <w:rsid w:val="0023665C"/>
    <w:rsid w:val="002451C5"/>
    <w:rsid w:val="002463E3"/>
    <w:rsid w:val="002546B2"/>
    <w:rsid w:val="00254ADA"/>
    <w:rsid w:val="002631A8"/>
    <w:rsid w:val="00284D12"/>
    <w:rsid w:val="002915B9"/>
    <w:rsid w:val="00292ACB"/>
    <w:rsid w:val="00293806"/>
    <w:rsid w:val="00294832"/>
    <w:rsid w:val="002A33B2"/>
    <w:rsid w:val="002A744E"/>
    <w:rsid w:val="002B3E81"/>
    <w:rsid w:val="002B49EF"/>
    <w:rsid w:val="002B7ABB"/>
    <w:rsid w:val="002C1B1F"/>
    <w:rsid w:val="002C303A"/>
    <w:rsid w:val="002E0F02"/>
    <w:rsid w:val="002E3A2D"/>
    <w:rsid w:val="002E69BC"/>
    <w:rsid w:val="002F5252"/>
    <w:rsid w:val="0031692D"/>
    <w:rsid w:val="0032586E"/>
    <w:rsid w:val="00342BAD"/>
    <w:rsid w:val="00351EFF"/>
    <w:rsid w:val="00360EB9"/>
    <w:rsid w:val="003652BE"/>
    <w:rsid w:val="00372337"/>
    <w:rsid w:val="00373232"/>
    <w:rsid w:val="003A3A8D"/>
    <w:rsid w:val="00407D05"/>
    <w:rsid w:val="00407FBB"/>
    <w:rsid w:val="00420DF6"/>
    <w:rsid w:val="00420E7E"/>
    <w:rsid w:val="00431463"/>
    <w:rsid w:val="00441DEE"/>
    <w:rsid w:val="00450AF5"/>
    <w:rsid w:val="0048429F"/>
    <w:rsid w:val="00493483"/>
    <w:rsid w:val="00495100"/>
    <w:rsid w:val="004D084B"/>
    <w:rsid w:val="005015EB"/>
    <w:rsid w:val="00541ED2"/>
    <w:rsid w:val="005427A4"/>
    <w:rsid w:val="005607D8"/>
    <w:rsid w:val="00570F9F"/>
    <w:rsid w:val="00575CE0"/>
    <w:rsid w:val="0058738E"/>
    <w:rsid w:val="00591AAB"/>
    <w:rsid w:val="005A54D4"/>
    <w:rsid w:val="005A6814"/>
    <w:rsid w:val="005E330C"/>
    <w:rsid w:val="005F20B8"/>
    <w:rsid w:val="00602703"/>
    <w:rsid w:val="006106A5"/>
    <w:rsid w:val="006316B6"/>
    <w:rsid w:val="0063201C"/>
    <w:rsid w:val="006342E9"/>
    <w:rsid w:val="00653EDC"/>
    <w:rsid w:val="00666463"/>
    <w:rsid w:val="00667C75"/>
    <w:rsid w:val="0068008D"/>
    <w:rsid w:val="006817E6"/>
    <w:rsid w:val="006855BD"/>
    <w:rsid w:val="00687422"/>
    <w:rsid w:val="006A1904"/>
    <w:rsid w:val="006A4ADD"/>
    <w:rsid w:val="006B1CF1"/>
    <w:rsid w:val="006B7782"/>
    <w:rsid w:val="006D06B1"/>
    <w:rsid w:val="006D76B1"/>
    <w:rsid w:val="006E13E0"/>
    <w:rsid w:val="006E277E"/>
    <w:rsid w:val="006E5632"/>
    <w:rsid w:val="006E7522"/>
    <w:rsid w:val="006F6CF2"/>
    <w:rsid w:val="00702AA5"/>
    <w:rsid w:val="00713038"/>
    <w:rsid w:val="00714144"/>
    <w:rsid w:val="007236AD"/>
    <w:rsid w:val="00732BA2"/>
    <w:rsid w:val="00733BFB"/>
    <w:rsid w:val="00733C28"/>
    <w:rsid w:val="00753958"/>
    <w:rsid w:val="00764C71"/>
    <w:rsid w:val="00770A2A"/>
    <w:rsid w:val="00783305"/>
    <w:rsid w:val="0078521C"/>
    <w:rsid w:val="007A17AE"/>
    <w:rsid w:val="007C3F22"/>
    <w:rsid w:val="007C7DE9"/>
    <w:rsid w:val="007D4D9C"/>
    <w:rsid w:val="008217A6"/>
    <w:rsid w:val="00821970"/>
    <w:rsid w:val="008239F7"/>
    <w:rsid w:val="008260C8"/>
    <w:rsid w:val="008602CF"/>
    <w:rsid w:val="00860DFE"/>
    <w:rsid w:val="00861839"/>
    <w:rsid w:val="0087691D"/>
    <w:rsid w:val="00877F95"/>
    <w:rsid w:val="008931C2"/>
    <w:rsid w:val="00897F2C"/>
    <w:rsid w:val="008A500F"/>
    <w:rsid w:val="008A7CE4"/>
    <w:rsid w:val="008B12A8"/>
    <w:rsid w:val="008C50A5"/>
    <w:rsid w:val="008C530E"/>
    <w:rsid w:val="008D0690"/>
    <w:rsid w:val="008E100F"/>
    <w:rsid w:val="008E485D"/>
    <w:rsid w:val="008F5CD3"/>
    <w:rsid w:val="009015F8"/>
    <w:rsid w:val="0091091D"/>
    <w:rsid w:val="009166EC"/>
    <w:rsid w:val="00926D17"/>
    <w:rsid w:val="0093101F"/>
    <w:rsid w:val="00931645"/>
    <w:rsid w:val="00963282"/>
    <w:rsid w:val="0096435E"/>
    <w:rsid w:val="00966B6B"/>
    <w:rsid w:val="00970975"/>
    <w:rsid w:val="00983741"/>
    <w:rsid w:val="009B19AD"/>
    <w:rsid w:val="009B673F"/>
    <w:rsid w:val="009B7055"/>
    <w:rsid w:val="009D1E07"/>
    <w:rsid w:val="009D419A"/>
    <w:rsid w:val="009E3AAA"/>
    <w:rsid w:val="009F0E75"/>
    <w:rsid w:val="009F249A"/>
    <w:rsid w:val="00A06CA2"/>
    <w:rsid w:val="00A132C3"/>
    <w:rsid w:val="00A1588F"/>
    <w:rsid w:val="00A16B90"/>
    <w:rsid w:val="00A1744C"/>
    <w:rsid w:val="00A17ACC"/>
    <w:rsid w:val="00A209EE"/>
    <w:rsid w:val="00A265DB"/>
    <w:rsid w:val="00A46B36"/>
    <w:rsid w:val="00A46F82"/>
    <w:rsid w:val="00A54D90"/>
    <w:rsid w:val="00A554AA"/>
    <w:rsid w:val="00A6786F"/>
    <w:rsid w:val="00A7442E"/>
    <w:rsid w:val="00AB11EF"/>
    <w:rsid w:val="00AC1423"/>
    <w:rsid w:val="00AF2230"/>
    <w:rsid w:val="00B0602B"/>
    <w:rsid w:val="00B15C4F"/>
    <w:rsid w:val="00B262AD"/>
    <w:rsid w:val="00B405C8"/>
    <w:rsid w:val="00B45C5C"/>
    <w:rsid w:val="00B5170A"/>
    <w:rsid w:val="00B65814"/>
    <w:rsid w:val="00B8164D"/>
    <w:rsid w:val="00B86D45"/>
    <w:rsid w:val="00B92A38"/>
    <w:rsid w:val="00B95BD6"/>
    <w:rsid w:val="00BA4D9E"/>
    <w:rsid w:val="00BB31E8"/>
    <w:rsid w:val="00BB71F5"/>
    <w:rsid w:val="00BC35D0"/>
    <w:rsid w:val="00BC3782"/>
    <w:rsid w:val="00BC6280"/>
    <w:rsid w:val="00BC7C69"/>
    <w:rsid w:val="00BD4FC0"/>
    <w:rsid w:val="00BD5485"/>
    <w:rsid w:val="00C01825"/>
    <w:rsid w:val="00C40926"/>
    <w:rsid w:val="00C42E95"/>
    <w:rsid w:val="00C475B1"/>
    <w:rsid w:val="00C65B15"/>
    <w:rsid w:val="00C66741"/>
    <w:rsid w:val="00C75174"/>
    <w:rsid w:val="00C84C18"/>
    <w:rsid w:val="00C94FD0"/>
    <w:rsid w:val="00CC20CC"/>
    <w:rsid w:val="00CC32DA"/>
    <w:rsid w:val="00CC4A8C"/>
    <w:rsid w:val="00CD0164"/>
    <w:rsid w:val="00CD2BD2"/>
    <w:rsid w:val="00CE1473"/>
    <w:rsid w:val="00CE1A39"/>
    <w:rsid w:val="00CF59ED"/>
    <w:rsid w:val="00D07F57"/>
    <w:rsid w:val="00D11E6F"/>
    <w:rsid w:val="00D21B73"/>
    <w:rsid w:val="00D228ED"/>
    <w:rsid w:val="00D23461"/>
    <w:rsid w:val="00D24EEF"/>
    <w:rsid w:val="00D262D5"/>
    <w:rsid w:val="00D322CF"/>
    <w:rsid w:val="00D44F30"/>
    <w:rsid w:val="00D4504F"/>
    <w:rsid w:val="00D526E6"/>
    <w:rsid w:val="00D52B24"/>
    <w:rsid w:val="00D71D6E"/>
    <w:rsid w:val="00D80F5C"/>
    <w:rsid w:val="00D9397B"/>
    <w:rsid w:val="00DA1832"/>
    <w:rsid w:val="00DA3C94"/>
    <w:rsid w:val="00DC238C"/>
    <w:rsid w:val="00DC69FF"/>
    <w:rsid w:val="00DC7BC5"/>
    <w:rsid w:val="00DF17F1"/>
    <w:rsid w:val="00E056A8"/>
    <w:rsid w:val="00E33BB2"/>
    <w:rsid w:val="00E42D7A"/>
    <w:rsid w:val="00E47FB8"/>
    <w:rsid w:val="00E507A5"/>
    <w:rsid w:val="00E63F38"/>
    <w:rsid w:val="00E81F4C"/>
    <w:rsid w:val="00E840DC"/>
    <w:rsid w:val="00EB7C55"/>
    <w:rsid w:val="00EC2A58"/>
    <w:rsid w:val="00EC3DB4"/>
    <w:rsid w:val="00EC4221"/>
    <w:rsid w:val="00EC643A"/>
    <w:rsid w:val="00EC683F"/>
    <w:rsid w:val="00ED52CF"/>
    <w:rsid w:val="00EE031C"/>
    <w:rsid w:val="00EE65FD"/>
    <w:rsid w:val="00EF649D"/>
    <w:rsid w:val="00F141BF"/>
    <w:rsid w:val="00F173D7"/>
    <w:rsid w:val="00F25607"/>
    <w:rsid w:val="00F34AFD"/>
    <w:rsid w:val="00F41351"/>
    <w:rsid w:val="00F676D5"/>
    <w:rsid w:val="00F70A03"/>
    <w:rsid w:val="00F869CC"/>
    <w:rsid w:val="00F96F71"/>
    <w:rsid w:val="00FA53D6"/>
    <w:rsid w:val="00FB6585"/>
    <w:rsid w:val="00FD40C6"/>
    <w:rsid w:val="00FE0230"/>
    <w:rsid w:val="00FE3C13"/>
    <w:rsid w:val="16DA5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B13CD"/>
  <w15:docId w15:val="{2A202B45-E6CC-4AB1-A8A5-781EB90D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9"/>
      <w:ind w:left="584" w:right="624"/>
      <w:jc w:val="center"/>
      <w:outlineLvl w:val="0"/>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701"/>
    </w:pPr>
    <w:rPr>
      <w:sz w:val="21"/>
      <w:szCs w:val="21"/>
    </w:rPr>
  </w:style>
  <w:style w:type="paragraph" w:styleId="a5">
    <w:name w:val="Title"/>
    <w:basedOn w:val="a"/>
    <w:uiPriority w:val="10"/>
    <w:qFormat/>
    <w:pPr>
      <w:spacing w:before="1"/>
      <w:ind w:left="581"/>
      <w:jc w:val="center"/>
    </w:pPr>
    <w:rPr>
      <w:rFonts w:ascii="HG丸ｺﾞｼｯｸM-PRO" w:eastAsia="HG丸ｺﾞｼｯｸM-PRO" w:hAnsi="HG丸ｺﾞｼｯｸM-PRO" w:cs="HG丸ｺﾞｼｯｸM-PRO"/>
      <w:sz w:val="56"/>
      <w:szCs w:val="56"/>
    </w:rPr>
  </w:style>
  <w:style w:type="paragraph" w:styleId="a6">
    <w:name w:val="List Paragraph"/>
    <w:basedOn w:val="a"/>
    <w:uiPriority w:val="1"/>
    <w:qFormat/>
    <w:pPr>
      <w:ind w:left="701" w:right="314" w:hanging="209"/>
      <w:jc w:val="both"/>
    </w:pPr>
  </w:style>
  <w:style w:type="paragraph" w:customStyle="1" w:styleId="TableParagraph">
    <w:name w:val="Table Paragraph"/>
    <w:basedOn w:val="a"/>
    <w:uiPriority w:val="1"/>
    <w:qFormat/>
    <w:pPr>
      <w:spacing w:before="46"/>
    </w:pPr>
  </w:style>
  <w:style w:type="paragraph" w:styleId="a7">
    <w:name w:val="header"/>
    <w:basedOn w:val="a"/>
    <w:link w:val="a8"/>
    <w:uiPriority w:val="99"/>
    <w:unhideWhenUsed/>
    <w:rsid w:val="00203268"/>
    <w:pPr>
      <w:tabs>
        <w:tab w:val="center" w:pos="4252"/>
        <w:tab w:val="right" w:pos="8504"/>
      </w:tabs>
      <w:snapToGrid w:val="0"/>
    </w:pPr>
  </w:style>
  <w:style w:type="character" w:customStyle="1" w:styleId="a8">
    <w:name w:val="ヘッダー (文字)"/>
    <w:basedOn w:val="a0"/>
    <w:link w:val="a7"/>
    <w:uiPriority w:val="99"/>
    <w:rsid w:val="00203268"/>
    <w:rPr>
      <w:rFonts w:ascii="ＭＳ 明朝" w:eastAsia="ＭＳ 明朝" w:hAnsi="ＭＳ 明朝" w:cs="ＭＳ 明朝"/>
      <w:lang w:eastAsia="ja-JP"/>
    </w:rPr>
  </w:style>
  <w:style w:type="paragraph" w:styleId="a9">
    <w:name w:val="footer"/>
    <w:basedOn w:val="a"/>
    <w:link w:val="aa"/>
    <w:uiPriority w:val="99"/>
    <w:unhideWhenUsed/>
    <w:rsid w:val="00203268"/>
    <w:pPr>
      <w:tabs>
        <w:tab w:val="center" w:pos="4252"/>
        <w:tab w:val="right" w:pos="8504"/>
      </w:tabs>
      <w:snapToGrid w:val="0"/>
    </w:pPr>
  </w:style>
  <w:style w:type="character" w:customStyle="1" w:styleId="aa">
    <w:name w:val="フッター (文字)"/>
    <w:basedOn w:val="a0"/>
    <w:link w:val="a9"/>
    <w:uiPriority w:val="99"/>
    <w:rsid w:val="00203268"/>
    <w:rPr>
      <w:rFonts w:ascii="ＭＳ 明朝" w:eastAsia="ＭＳ 明朝" w:hAnsi="ＭＳ 明朝" w:cs="ＭＳ 明朝"/>
      <w:lang w:eastAsia="ja-JP"/>
    </w:rPr>
  </w:style>
  <w:style w:type="table" w:customStyle="1" w:styleId="TableNormal1">
    <w:name w:val="Table Normal1"/>
    <w:uiPriority w:val="2"/>
    <w:semiHidden/>
    <w:unhideWhenUsed/>
    <w:qFormat/>
    <w:rsid w:val="00203268"/>
    <w:tblPr>
      <w:tblInd w:w="0" w:type="dxa"/>
      <w:tblCellMar>
        <w:top w:w="0" w:type="dxa"/>
        <w:left w:w="0" w:type="dxa"/>
        <w:bottom w:w="0" w:type="dxa"/>
        <w:right w:w="0" w:type="dxa"/>
      </w:tblCellMar>
    </w:tblPr>
  </w:style>
  <w:style w:type="character" w:styleId="ab">
    <w:name w:val="annotation reference"/>
    <w:basedOn w:val="a0"/>
    <w:uiPriority w:val="99"/>
    <w:semiHidden/>
    <w:unhideWhenUsed/>
    <w:rsid w:val="00B5170A"/>
    <w:rPr>
      <w:sz w:val="18"/>
      <w:szCs w:val="18"/>
    </w:rPr>
  </w:style>
  <w:style w:type="paragraph" w:styleId="ac">
    <w:name w:val="annotation text"/>
    <w:basedOn w:val="a"/>
    <w:link w:val="ad"/>
    <w:uiPriority w:val="99"/>
    <w:unhideWhenUsed/>
    <w:rsid w:val="00B5170A"/>
  </w:style>
  <w:style w:type="character" w:customStyle="1" w:styleId="ad">
    <w:name w:val="コメント文字列 (文字)"/>
    <w:basedOn w:val="a0"/>
    <w:link w:val="ac"/>
    <w:uiPriority w:val="99"/>
    <w:rsid w:val="00B5170A"/>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B5170A"/>
    <w:rPr>
      <w:b/>
      <w:bCs/>
    </w:rPr>
  </w:style>
  <w:style w:type="character" w:customStyle="1" w:styleId="af">
    <w:name w:val="コメント内容 (文字)"/>
    <w:basedOn w:val="ad"/>
    <w:link w:val="ae"/>
    <w:uiPriority w:val="99"/>
    <w:semiHidden/>
    <w:rsid w:val="00B5170A"/>
    <w:rPr>
      <w:rFonts w:ascii="ＭＳ 明朝" w:eastAsia="ＭＳ 明朝" w:hAnsi="ＭＳ 明朝" w:cs="ＭＳ 明朝"/>
      <w:b/>
      <w:bCs/>
      <w:lang w:eastAsia="ja-JP"/>
    </w:rPr>
  </w:style>
  <w:style w:type="paragraph" w:styleId="af0">
    <w:name w:val="Revision"/>
    <w:hidden/>
    <w:uiPriority w:val="99"/>
    <w:semiHidden/>
    <w:rsid w:val="00B15C4F"/>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877F95"/>
    <w:rPr>
      <w:rFonts w:ascii="ＭＳ 明朝" w:eastAsia="ＭＳ 明朝" w:hAnsi="ＭＳ 明朝" w:cs="ＭＳ 明朝"/>
      <w:sz w:val="21"/>
      <w:szCs w:val="21"/>
      <w:lang w:eastAsia="ja-JP"/>
    </w:rPr>
  </w:style>
  <w:style w:type="paragraph" w:styleId="af1">
    <w:name w:val="Body Text Indent"/>
    <w:basedOn w:val="Normal0"/>
    <w:link w:val="af2"/>
    <w:rsid w:val="006855BD"/>
    <w:pPr>
      <w:ind w:leftChars="200" w:left="420" w:firstLineChars="100" w:firstLine="210"/>
    </w:pPr>
    <w:rPr>
      <w:rFonts w:ascii="ＭＳ 明朝" w:hAnsi="ＭＳ 明朝"/>
      <w:shd w:val="pct40" w:color="auto" w:fill="FFFFFF"/>
    </w:rPr>
  </w:style>
  <w:style w:type="character" w:customStyle="1" w:styleId="af2">
    <w:name w:val="本文インデント (文字)"/>
    <w:basedOn w:val="a0"/>
    <w:link w:val="af1"/>
    <w:rsid w:val="006855BD"/>
    <w:rPr>
      <w:rFonts w:ascii="ＭＳ 明朝" w:eastAsia="ＭＳ 明朝" w:hAnsi="ＭＳ 明朝" w:cs="Times New Roman"/>
      <w:kern w:val="2"/>
      <w:sz w:val="21"/>
      <w:szCs w:val="24"/>
      <w:lang w:eastAsia="ja-JP"/>
    </w:rPr>
  </w:style>
  <w:style w:type="paragraph" w:styleId="3">
    <w:name w:val="Body Text Indent 3"/>
    <w:basedOn w:val="Normal0"/>
    <w:link w:val="30"/>
    <w:rsid w:val="006855BD"/>
    <w:pPr>
      <w:ind w:leftChars="200" w:left="630" w:hangingChars="100" w:hanging="210"/>
      <w:jc w:val="left"/>
    </w:pPr>
    <w:rPr>
      <w:rFonts w:ascii="ＭＳ 明朝" w:hAnsi="ＭＳ 明朝"/>
    </w:rPr>
  </w:style>
  <w:style w:type="character" w:customStyle="1" w:styleId="30">
    <w:name w:val="本文インデント 3 (文字)"/>
    <w:basedOn w:val="a0"/>
    <w:link w:val="3"/>
    <w:rsid w:val="006855BD"/>
    <w:rPr>
      <w:rFonts w:ascii="ＭＳ 明朝" w:eastAsia="ＭＳ 明朝" w:hAnsi="ＭＳ 明朝" w:cs="Times New Roman"/>
      <w:kern w:val="2"/>
      <w:sz w:val="21"/>
      <w:szCs w:val="24"/>
      <w:lang w:eastAsia="ja-JP"/>
    </w:rPr>
  </w:style>
  <w:style w:type="paragraph" w:styleId="af3">
    <w:name w:val="Closing"/>
    <w:basedOn w:val="Normal0"/>
    <w:link w:val="af4"/>
    <w:rsid w:val="006855BD"/>
    <w:pPr>
      <w:jc w:val="right"/>
    </w:pPr>
  </w:style>
  <w:style w:type="character" w:customStyle="1" w:styleId="af4">
    <w:name w:val="結語 (文字)"/>
    <w:basedOn w:val="a0"/>
    <w:link w:val="af3"/>
    <w:rsid w:val="006855BD"/>
    <w:rPr>
      <w:rFonts w:ascii="Century" w:eastAsia="ＭＳ 明朝" w:hAnsi="Century" w:cs="Times New Roman"/>
      <w:kern w:val="2"/>
      <w:sz w:val="21"/>
      <w:szCs w:val="24"/>
      <w:lang w:eastAsia="ja-JP"/>
    </w:rPr>
  </w:style>
  <w:style w:type="paragraph" w:customStyle="1" w:styleId="Normal0">
    <w:name w:val="Normal_0"/>
    <w:semiHidden/>
    <w:rsid w:val="006855BD"/>
    <w:pPr>
      <w:autoSpaceDE/>
      <w:autoSpaceDN/>
      <w:jc w:val="both"/>
    </w:pPr>
    <w:rPr>
      <w:rFonts w:ascii="Century" w:eastAsia="ＭＳ 明朝" w:hAnsi="Century" w:cs="Times New Roman"/>
      <w:kern w:val="2"/>
      <w:sz w:val="21"/>
      <w:szCs w:val="24"/>
      <w:lang w:eastAsia="ja-JP"/>
    </w:rPr>
  </w:style>
  <w:style w:type="paragraph" w:customStyle="1" w:styleId="header0">
    <w:name w:val="header_0"/>
    <w:basedOn w:val="Normal0"/>
    <w:semiHidden/>
    <w:rsid w:val="006855BD"/>
    <w:pPr>
      <w:tabs>
        <w:tab w:val="center" w:pos="4252"/>
        <w:tab w:val="right" w:pos="8504"/>
      </w:tabs>
      <w:snapToGrid w:val="0"/>
    </w:pPr>
  </w:style>
  <w:style w:type="character" w:styleId="af5">
    <w:name w:val="Hyperlink"/>
    <w:basedOn w:val="a0"/>
    <w:uiPriority w:val="99"/>
    <w:semiHidden/>
    <w:unhideWhenUsed/>
    <w:rsid w:val="006855BD"/>
    <w:rPr>
      <w:color w:val="0000FF" w:themeColor="hyperlink"/>
      <w:u w:val="single"/>
    </w:rPr>
  </w:style>
  <w:style w:type="character" w:customStyle="1" w:styleId="af6">
    <w:name w:val="新旧_差分_追加部分"/>
    <w:uiPriority w:val="1"/>
    <w:rPr>
      <w:b/>
      <w:color w:val="0000FF"/>
      <w:u w:val="single"/>
    </w:rPr>
  </w:style>
  <w:style w:type="character" w:customStyle="1" w:styleId="af7">
    <w:name w:val="新旧_差分_削除部分"/>
    <w:uiPriority w:val="1"/>
    <w:rPr>
      <w:b/>
      <w:color w:val="FF0000"/>
      <w:u w:val="single"/>
    </w:rPr>
  </w:style>
  <w:style w:type="character" w:customStyle="1" w:styleId="af8">
    <w:name w:val="新旧_差分_変更部分"/>
    <w:uiPriority w:val="1"/>
    <w:rPr>
      <w:b/>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settings" Target="settings.xml" />
  <Relationship Id="rId13"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styles" Target="styles.xml" />
  <Relationship Id="rId12" Type="http://schemas.openxmlformats.org/officeDocument/2006/relationships/footer" Target="footer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numbering" Target="numbering.xml" />
  <Relationship Id="rId11" Type="http://schemas.openxmlformats.org/officeDocument/2006/relationships/endnotes" Target="endnotes.xml" />
  <Relationship Id="rId5" Type="http://schemas.openxmlformats.org/officeDocument/2006/relationships/customXml" Target="../customXml/item5.xml" />
  <Relationship Id="rId10" Type="http://schemas.openxmlformats.org/officeDocument/2006/relationships/footnotes" Target="footnotes.xml" />
  <Relationship Id="rId4" Type="http://schemas.openxmlformats.org/officeDocument/2006/relationships/customXml" Target="../customXml/item4.xml" />
  <Relationship Id="rId9" Type="http://schemas.openxmlformats.org/officeDocument/2006/relationships/webSettings" Target="webSettings.xml"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66f4__x65b0__x65e5_ xmlns="333075b3-d9e5-427b-8381-9677673066c6" xsi:nil="true"/>
    <lcf76f155ced4ddcb4097134ff3c332f xmlns="333075b3-d9e5-427b-8381-9677673066c6">
      <Terms xmlns="http://schemas.microsoft.com/office/infopath/2007/PartnerControls"/>
    </lcf76f155ced4ddcb4097134ff3c332f>
    <TaxCatchAll xmlns="f44802a5-dc20-4799-badd-583a18b4ac73" xsi:nil="true"/>
    <_Flow_SignoffStatus xmlns="333075b3-d9e5-427b-8381-9677673066c6" xsi:nil="true"/>
  </documentManagement>
</p:properties>
</file>

<file path=customXml/item3.xml><?xml version="1.0" encoding="utf-8"?>
<CompareSetting>
  <Styles>
    <Style old="Normal" new="Normal_0"/>
    <Style old="Default Paragraph Font" new="Default Paragraph Font_0"/>
    <Style old="No List" new="No List_0"/>
    <Style old="header" new="header_0"/>
    <Style old="footer" new="footer_0"/>
    <Style old="annotation reference" new="annotation reference_0"/>
    <Style old="annotation text" new="annotation text_0"/>
    <Style old="コメント文字列 (文字)" new="コメント文字列 (文字)_0"/>
    <Style old="annotation subject" new="annotation subject_0"/>
    <Style old="コメント内容 (文字)" new="コメント内容 (文字)_0"/>
  </Styles>
</CompareSetting>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03CC0FF38AFD741B59DA99374A8611B" ma:contentTypeVersion="20" ma:contentTypeDescription="新しいドキュメントを作成します。" ma:contentTypeScope="" ma:versionID="ab9293f7955c37f415aaec852ffe81fb">
  <xsd:schema xmlns:xsd="http://www.w3.org/2001/XMLSchema" xmlns:xs="http://www.w3.org/2001/XMLSchema" xmlns:p="http://schemas.microsoft.com/office/2006/metadata/properties" xmlns:ns2="333075b3-d9e5-427b-8381-9677673066c6" xmlns:ns3="f44802a5-dc20-4799-badd-583a18b4ac73" targetNamespace="http://schemas.microsoft.com/office/2006/metadata/properties" ma:root="true" ma:fieldsID="f368f25e50b703d7bfe572ec99e68dae" ns2:_="" ns3:_="">
    <xsd:import namespace="333075b3-d9e5-427b-8381-9677673066c6"/>
    <xsd:import namespace="f44802a5-dc20-4799-badd-583a18b4ac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_x66f4__x65b0__x65e5_"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075b3-d9e5-427b-8381-967767306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e18663d4-8676-473e-add5-8d75320f6f3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_x65e5_" ma:index="23" nillable="true" ma:displayName="更新日" ma:format="DateTime" ma:internalName="_x66f4__x65b0__x65e5_">
      <xsd:simpleType>
        <xsd:restriction base="dms:DateTim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4802a5-dc20-4799-badd-583a18b4ac7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a0c4089-ae62-4157-99ed-653961fc34ab}" ma:internalName="TaxCatchAll" ma:showField="CatchAllData" ma:web="f44802a5-dc20-4799-badd-583a18b4a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01DD7-2958-4465-AF52-47D0EDD77C8B}">
  <ds:schemaRefs>
    <ds:schemaRef ds:uri="http://schemas.openxmlformats.org/officeDocument/2006/bibliography"/>
  </ds:schemaRefs>
</ds:datastoreItem>
</file>

<file path=customXml/itemProps2.xml><?xml version="1.0" encoding="utf-8"?>
<ds:datastoreItem xmlns:ds="http://schemas.openxmlformats.org/officeDocument/2006/customXml" ds:itemID="{04F59155-7365-4BF3-B1D6-815F44C6155C}">
  <ds:schemaRefs>
    <ds:schemaRef ds:uri="http://schemas.microsoft.com/office/2006/metadata/properties"/>
    <ds:schemaRef ds:uri="http://schemas.microsoft.com/office/infopath/2007/PartnerControls"/>
    <ds:schemaRef ds:uri="333075b3-d9e5-427b-8381-9677673066c6"/>
    <ds:schemaRef ds:uri="f44802a5-dc20-4799-badd-583a18b4ac73"/>
  </ds:schemaRefs>
</ds:datastoreItem>
</file>

<file path=customXml/itemProps3.xml><?xml version="1.0" encoding="utf-8"?>
<ds:datastoreItem xmlns:ds="http://schemas.openxmlformats.org/officeDocument/2006/customXml" ds:itemID="{7FCE6BBC-5D43-4A2D-8D2E-C38FB9773FBA}">
  <ds:schemaRefs/>
</ds:datastoreItem>
</file>

<file path=customXml/itemProps4.xml><?xml version="1.0" encoding="utf-8"?>
<ds:datastoreItem xmlns:ds="http://schemas.openxmlformats.org/officeDocument/2006/customXml" ds:itemID="{B5C9D1AE-2852-4685-99D6-62CE699F8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075b3-d9e5-427b-8381-9677673066c6"/>
    <ds:schemaRef ds:uri="f44802a5-dc20-4799-badd-583a18b4a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52D73B-C438-4136-A2CC-C91045710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1987</Words>
  <Characters>11332</Characters>
  <Application>
  </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lpstr>
    </vt:vector>
  </TitlesOfParts>
  <Company>The Norinchukin Bank</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Masaki Yukawa</dc:creator>
  <cp:lastModifiedBy>野﨑 洋平</cp:lastModifiedBy>
  <cp:revision>65</cp:revision>
  <cp:lastPrinted>2026-05-28T06:35:00Z</cp:lastPrinted>
  <dcterms:created xsi:type="dcterms:W3CDTF">2024-08-05T07:20:00Z</dcterms:created>
  <dcterms:modified xsi:type="dcterms:W3CDTF">2026-05-28T07:01:00Z</dcterms:modified>
</cp:coreProperties>
</file>